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sali sądowej. Kulisy sprawiedliwości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Adrianna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A21_SSSKS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pracy na zajęciach
5 godzin konsultacje 
40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1,4p ects co odpowiada 35 godzinom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 podstawach prawnych funkcjonowania sądownictwa w Rzeczpospolitej Polskiej oraz jego praktycznym funkcjonowaniu na kierunku administracja ma na celu zapoznanie studentów jednym z filarów nowoczesnego państwa i jego administracji. Studenci podczas kursu będą mogli poznać teoretyczne oraz praktyczne uwarunkowania społeczne praktycznego funkcjonowania sądownictwa powszechnego w Polsce, poznają zarówno wybrane zagadnienia z procedury cywilnej jak i karnej, dowiedzą się o zadaniach przypisanych poszczególnym uczestnikom postepowań sądowych oraz o pracy urzędników zatrudnianych w sadach. Nadto będą uczestniczyli w największym na świecie projekcie badawczym realizowanym przez Fundację Court Watch Polska. Szczególny nacisk położony został na wzrost świadomości prawnej z omawianego zakresu.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model polskiego sądownictwa a sądownictwo common low 
2. wyrokowanie a rozprawa, zadania stron, ławników i innych aktorów procesu
2 Perspektywa Goffmanowska 
4 Najważniejsze badania nad sądami w Polsce i na świecie. 
Paradoks zgodności z prawem
5 Podstawy prawne funkcjonowania adwokatury, prokuratury, sądownictwa w tym Trybunału Konstytucyjnego, Kolejność drogi sądowej spraw. Organizacja administracyjna analizowanych instytucji
6. Przygotowanie do udziału w rozprawie
7. Udział w rozprawie
8. ewaluacja zajęć, sprawdzenie efektów kształcenia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pracy na zajęciach. Ogółem można uzyskać 100 punktów. 
Prace:
•	Analiza wybieranych przez studenta orzeczeń SN – 60 
•	Analiza tekstów 20
•	Prace domowe 20 (min. pozew, odpowiedź na pozew)
•	Referaty – praca dodatkowa, dla chętnych 20 
•	Udział w badaniu CourtWatchPolska – dla chętnych 20 
Zaliczenie na podstawie teczki, którą studenci oddają prowadzącej
Ogółem można uzyskać 100 pkt (bez prac dodatkowych) 
Pytania ECTS/ KRK
Analiza wyroków i orzeczeń – K_W03 S2A_W09 K_W01 S2A_W03 K_W01 K_W04 S2A_W08 K_U05 S2A_U02 S2A_U03  K_K04 S2A_K03
1.	Na jakim stanie prawnym został wydany wyrok?
2.	Dlaczego sprawa była rozpatrywana przez Sąd Najwyższy?
3.	Czego sprawa dotyczyła?
4.	Co wynika z uzasadnienia? 
5.	Czy zgadza się  Pani/Pan z uzasadnieniem SN – dlaczego?
6.	Jakie uchybienia natury procesowej zostały omówione w uzasadnieniu?
7.	Czy media pisały o tej lub podobnych sprawach? Jeśli tak to jakie widzi Pan/Pani różnice w zakresie rzetelności przekazu, nabywania wiedzy z mediów bez zapoznawania się z wyrokami i uzasadnieniami?
Analiza tekstów K_U08  K_U09  K_U05 S2A_U02 S2A_U03  K_K07 S2A_K02
S2A_K06 K_K04 S2A_K03
1.	Kim jest ławnik?
2.	Jak wygląda procedura wydawania wyroku?
3.	Najczęstsze błędy w procesie wyrokowania?
4.	Porównać badania Bartnik i zespołu PAN
5.	Rola protokolanta w sądzie?
Prace domowe K_K03 K_K01 S2A_K06 K_K07 S2A_K02 S2A_K06 K_K04 S2A_K03
1.	Jakie ustawy regulują system Sali sadowej?
2.	Jakie obowiązki i jakie uprawnienia ma ławnik?
3.	Jak powinna wyglądać praca sądu?
4.	Jak zorganizowany jest system sprawiedliwości w Polsce?
Referaty K_K04 S2A_K03 K_W03 S2A_W09 K_W01 S2A_W03
1.	Rola i zadania najważniejszych instytucji związanych z wymiarem sprawiedliwości? 
2.	Jak powinna wyglądać praca sądu?
3.	Jak zorganizowany jest system sprawiedliwości w Polsce?
Court Watch Polska K_K03 K_K01 S2A_K06 K_K07 S2A_K02
S2A_K06
1.	Analiza wyników obserwacji badanego sądu i sprawy sądowej. 
2.	Studenci biorący udział w badaniu dostają tez zaświadczenie od Fundacji CourtWatchPolska.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Raporty Fundacji Court Watch Polska
•	Kpk, kpc, ustawa usp, Konstytucja, zbiory zasad etyki wykonywania poszczególnych zawodów prawniczych
Książki:
	Sędzia czy kibic. Rola ławnika w wymiarze sprawiedliwości III RP , Trio, Warszawa 2009 Bartnik Adriana Sylwia
	Udział ławników ludowych w postępowaniu karnym, Warszawa 1970, Zawadzki S., Kubicki L. i inni, 
	Siemiaszko A., (praca zbiorowa), Ławnicy – rezultaty badań empirycznych, Instytut Wymiaru Sprawiedliwości, Warszawa 1994
Artykuły
•	The Role of Lay Judges in the Process of Adjudication Adriana Bartnik , Katarzyna Julia Kowalska artykuł dostepny pod adresem https://wuw.pl/data/include/cms/Studia_Iuridica_71_2017.pdf
E. Zubilewicz Protokoły sądowe jako konstrukcja kulturowa – artykuł dostępny pod adresem: https://repozytorium.amu.edu.pl/jspui/bitstream/10593/5378/1/13_Emil_Zubelewicz_Protoko%C5%82y%20s%C4%85dowe%20jako%20konstrukcja%20kulturowa_183-195.pdf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realizowany również za pomocą programu Moodle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Student wie: jakie czynniki wpływają na skuteczność pracy sądu, rozumie i rozróżnia proces cywilny od karnego, jak powstaje wyrok, na jakich przepisach prawnych wydawane są wyroki i z czego skonstruowane jest uzasadnienie oraz jak wygląda proces apelacji i kasacji w procesie karnym i cywilnym, zna system sądownictwa polskiego, potrafi porównać system sądów powszechnych z sądownictwem administracyjnym.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na podstawie analizy wyroków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Student zna najnowsze badania poświęcone sądownictwu, potrafi analizować funkcjonowanie sądownictwa w ujęciu socjologicznym, w perspektywie Goffmanowskiej oraz uwzględniając paradox zgodności z prawem, wie jak wygląda rozprawa, umie ocenić profesjonalizm, kulturę w trakcie rozprawy, potrafi porównać obserwowane analizowane sprawy z tzw. medialnymi opisami spraw.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wizyta w sądzie, obserwacja rozprawy, notatka lub kwestionariusz obserwacji zgodny z kwestionariuszem Fundacji Court Watch Polska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II.S.P7S_WG.2, II.H.P7S_WG.1.o, II.H.P7S_WG.2, 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student potrafi analizować  badania poświęcone sądownictwu, potrafi analizować funkcjonowanie sądownictwa w ujęciu socjologicznym, w perspektywie Goffmanowskiej oraz uwzględniając paradox zgodności z prawem analiza literatury w powiązaniu z przepisami zawartymi w polecanych aktów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Porównywanie przepisów z praktyką, orzecznictwem, wynikami badań socjologicznych (ujęcie Podgóreckiego) i konfrontowanie wiedzy z wiadomościami z codziennych doniesień medialnych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student sprawnie "porusza się po sądzie" tj. zna zasady funkcjonowania sądów w Polsce oraz potrafi je zastosować w praktyce, zna pracę, główne zadania, obowiązki i kulisy pracy pracowników administracyjnych sądu.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wizyta w sądzie, obserwacja rozprawy/rozpraw, analiza wyroków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K2: </w:t>
      </w:r>
    </w:p>
    <w:p>
      <w:pPr/>
      <w:r>
        <w:rPr/>
        <w:t xml:space="preserve">student sprawnie porównuje doniesienia medialne, debatę społęczną w zakresie funkcjonowania sądownictwa z przepisami i wynikami badań naukowych. Potrafi samodzielnie, profesjonalnie ocenić model i pracę polskich sądów.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Porównywanie przepisów z praktyką, orzecznictwem, wynikami badań socjologicznych (ujęcie Podgóreckiego) i konfrontowanie wiedzy z wiadomościami z codziennych doniesień medialnych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2024-05-10T01:48:04+02:00</dcterms:created>
  <dcterms:modified xsi:type="dcterms:W3CDTF">2024-05-10T01:48:04+02:00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