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Zapobieganie awariom i katastrofom, nauka na błędach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nzw. dr hab. inż.; Piotr Knyziak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 obecność na ćwiczeniach projektowych 30 godz., indywidualne przygotowywanie prezentacji o awarii lub katastrofie 15 godz., indywidualne opracowywanie zaleceń unikania awarii i katastrof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ECT: obecność na ćwiczeniach projektowych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2 ECT: obecność na ćwiczeniach projektowych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zakresu wiedzy słuchaczy na temat przyczyn oraz zapobiegania awariom i katastrofom.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katastrof i awarii - analiza przyczyn i możliwości zapobiegania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przygotowanych referatów i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1990; PN-EN 1991-1-2; PN-EN 1992-1-2; PN-EN 1993-1-2; PN- EN 1995-1-2;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PRZSPCW1: </w:t>
      </w:r>
    </w:p>
    <w:p>
      <w:pPr/>
      <w:r>
        <w:rPr/>
        <w:t xml:space="preserve">Zna zasady analizy awarii i katastrof.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(forma oddania plik .doc) i prezentacji (forma oddania plik .ppt, oraz wygłoszenie na zajęciach i dyskusja z grupą)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PRZSPCU1: </w:t>
      </w:r>
    </w:p>
    <w:p>
      <w:pPr/>
      <w:r>
        <w:rPr/>
        <w:t xml:space="preserve">Umie zapobiegać awariom i katastrofom. Ze zrozumieniem przekazuje informacje o opracowywanym przypadku  awarii lub katastrofy.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merytorycznej zawartości przygotowywanej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PRZSPCK1: </w:t>
      </w:r>
    </w:p>
    <w:p>
      <w:pPr/>
      <w:r>
        <w:rPr/>
        <w:t xml:space="preserve">Potrafi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przygotowanej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2026-08-19T02:17:21+02:00</dcterms:created>
  <dcterms:modified xsi:type="dcterms:W3CDTF">2026-08-19T02:17:21+02:00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