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FJCE_W01: </w:t>
      </w:r>
    </w:p>
    <w:p>
      <w:pPr/>
      <w:r>
        <w:rPr/>
        <w:t xml:space="preserve">Rozumie fizykę procesów jądrowych: rozszczepienia, fuzji, reakcji jądrowych, oraz mechanizm powstawania pierwiastków we Wszechświecie.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FJCE_W02: </w:t>
      </w:r>
    </w:p>
    <w:p>
      <w:pPr/>
      <w:r>
        <w:rPr/>
        <w:t xml:space="preserve">Zna własności cząstek elementarnych i oddziaływań fundamentalnych.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FJCE_U01: </w:t>
      </w:r>
    </w:p>
    <w:p>
      <w:pPr/>
      <w:r>
        <w:rPr/>
        <w:t xml:space="preserve">Potrafi oszacować energie wiązania jądra i określić niektóre własności stanu podstawowego oraz ewentualne kanały rozpadu.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FJCE_U02: </w:t>
      </w:r>
    </w:p>
    <w:p>
      <w:pPr/>
      <w:r>
        <w:rPr/>
        <w:t xml:space="preserve">Potrafi ocenić czy określona reakcja pomiędzy cząstkami elementarnymi jest dozwolona ze względu na prawa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FJCE_K01: </w:t>
      </w:r>
    </w:p>
    <w:p>
      <w:pPr/>
      <w:r>
        <w:rPr/>
        <w:t xml:space="preserve">Absolwent potrafi myśleć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2024-05-10T00:45:22+02:00</dcterms:created>
  <dcterms:modified xsi:type="dcterms:W3CDTF">2024-05-10T00:45:22+02:00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