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zespołem pracowniczym</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A13_KZP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obecność na ćwiczeniach -  15 godz.,
konsultacje - 5 godz.
2. praca własna studenta -  55 godz. w tym:
przygotowanie do ćwiczeń (czytanie literatury, analiza aktów prawnych, danych statystycznych, obserwacja) -  25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co odpowiada 20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15 godz.,
przygotowanie do ćwiczeń (czytanie literatury, analiza aktów prawnych, danych statystycznych, obserwacja) -  25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ale mile widziana jest wiedza z zakresu socjologii organizacji oraz zarządzania zasobami ludzkimi.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Przekazanie studentom wiedzy o podstawowych pojęciach związanych z kierowaniem zespołem. Wykształcenie umiejętności samodzielnej analizy sytuacji i reagowania podczas pracy w zespole pracowniczym. </w:t>
      </w:r>
    </w:p>
    <w:p>
      <w:pPr>
        <w:keepNext w:val="1"/>
        <w:spacing w:after="10"/>
      </w:pPr>
      <w:r>
        <w:rPr>
          <w:b/>
          <w:bCs/>
        </w:rPr>
        <w:t xml:space="preserve">Treści kształcenia: </w:t>
      </w:r>
    </w:p>
    <w:p>
      <w:pPr>
        <w:spacing w:before="20" w:after="190"/>
      </w:pPr>
      <w:r>
        <w:rPr/>
        <w:t xml:space="preserve">1. Praca w zespole – podstawowe pojęcia. Definicja zespołu i pracy zespołowej, cechy pracy zespołowej, zalety i wady pracy zespołowej, definiowanie celów i zadań. 
2. Rekrutacja i selekcja pracowników. Jak przygotować się do rozmowy kwalifikacyjnej? 
3. Budowanie zespołu - ogólne warunki budowania zespołu, fazy budowania zespołu. 
4. Role w zespole.
5. Stwarzanie warunków do powstawania w zespole innowacyjnych rozwiązań. 
6. Mechanizmy charakterystyczne dla funkcjonowania zespołów.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(elementach warsztatowych, dyskusjach),
•	uzyskanie pozytywnej oceny z zaliczenia pisemnego z pytaniami opisowymi lub testowymi.
Ocena za przedmiot
Ocena	Student, który zaliczył przedmiot (moduł) wie / umie / potrafi:
3.0	Uzyskał 7 punktów na 15 możliwych punktów na kolokwium
3.5	Uzyskał 8-9 punktów na 15 możliwych punktów na kolokwium
4.0	Uzyskał 10-11 punktów na 15 możliwych punktów na kolokwium
4.5	Uzyskał 12-13 punktów na15 możliwych punktów na kolokwium
5.0	Uzyskał 14-15 punktów na 15 możliwych punktów na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Gellert M., Nowak K., Zespół, GWP, Gdańsk 2008.
2. Wachowiak P., Gregorczyk S., Grucza B., Ogonek K., Kierowanie zespołem projektowym, Difin, Warszawa 2004. 
3. Rutka R., Wróbel P., Organizacja zachowań zespołowych, PWE,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nie dotyczy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wiedzę z zakresu czynników prawnych odnoszących się do kierowania zespołem.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efekty kierunkowe: </w:t>
      </w:r>
      <w:r>
        <w:rPr/>
        <w:t xml:space="preserve">K_W04, K_W07, K_W08</w:t>
      </w:r>
    </w:p>
    <w:p>
      <w:pPr>
        <w:spacing w:before="20" w:after="190"/>
      </w:pPr>
      <w:r>
        <w:rPr>
          <w:b/>
          <w:bCs/>
        </w:rPr>
        <w:t xml:space="preserve">Powiązane efekty obszarowe: </w:t>
      </w:r>
      <w:r>
        <w:rPr/>
        <w:t xml:space="preserve">S1A_W03, S1A_W07, S1A_W09, S1A_W11, S1A_W11, S1A_W10</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efektywnie budować zespół, również w administracji publicznej.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U_02: </w:t>
      </w:r>
    </w:p>
    <w:p>
      <w:pPr/>
      <w:r>
        <w:rPr/>
        <w:t xml:space="preserve">Potrafi kierować zespołem oraz pracować w zespole pracowniczym. </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projektowym.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kompetencje dotyczące bezpiecznego wykorzystania nowych technologii w funkcjonowaniu zespołu pracowniczego.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pracowniczym.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2026-09-08T12:42:27+02:00</dcterms:created>
  <dcterms:modified xsi:type="dcterms:W3CDTF">2026-09-08T12:42:27+02:00</dcterms:modified>
</cp:coreProperties>
</file>

<file path=docProps/custom.xml><?xml version="1.0" encoding="utf-8"?>
<Properties xmlns="http://schemas.openxmlformats.org/officeDocument/2006/custom-properties" xmlns:vt="http://schemas.openxmlformats.org/officeDocument/2006/docPropsVTypes"/>
</file>