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Konkurencyjność przedsiębiorstw w przemyśle 4.0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zajęcia ćwiczeniowe + 10h studiowanie literatury + 38h przygotowanie do zajęć oraz wykonanie projektów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
12h zajęcia ćwiczeniowe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zajęcia ćwiczeniowe + 10h studiowanie literatury + 38h przygotowanie do zajęć oraz wykonanie projektów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Współczesne koncepcje zarządzania produkcją.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podstawowych pojęć związanych z przemysłem 4.0 i jego wpływem na funkcjonowanie przedsiębiorstw w różnych aspektach ich działalności.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Wprowadzenie. Przemysł 4.0 – koncepcja, zakres oddziaływania, kierunki prac.
2. Systemy cyber-fizyczne. Wirtualizacja, modelowanie, przykłady wykorzystania.
3. Internet rzeczy. Charakterystyka, wymagania w zakresie wdrażania.
4. Rola przetwarzania w chmurze i wnioskowania z wykorzystaniem dużych zbiorów danych. 
5. Technologie kognitywne. Znaczenie uczenia maszynowego, interakcje człowiek-maszyna.
6. Wpływ rozwoju przemysłu 4.0 na funkcjonowanie przedsiębiorstw – technologia, organizacja, efektywność.
7. Zarządzanie w przemyśle 4.0. Przewaga konkurencyjna przedsiębiorstw w przemyśle 4.0.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na zajęciach jest weryfikowana znajomość przez studentów wprowadzanych zagadnień i / lub jest omawiany ze studentami sposób wykonania poszczególnych projektów.
2. Ocena sumatywna:
Oceniana jest:
•	wartość merytoryczna projektów, 
•	poprawność argumentowania i wyciągania wniosków w zakresie formułowanych tez,
•	terminowość wykonania projektów.
Ocena z ćwiczeń w zakresie 2-5; do zaliczenia ćwiczeń jest wymagane uzyskanie oceny &gt;=3, do zaliczenia zajęć wymagane jest zaliczenie wszystkich składowych przedmiotu (poszczególnych projektów) –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PWC, 2016, Industry 4.0: Building the digital enterprise, &lt;https://www.pwc.com/gx/en/industries/industries-4.0/landing-page/industry-4.0-building-your-digital-enterprise-april-2016.pdf&gt; [dostęp 15.05.2018]
2.	BDO, 2016, Industry 4.0, &lt;https://www.bdo.co.uk/en-gb/insights/industries/manufacturing/industry-4-0-report&gt; [do-stęp 15.05.2018]
Uzupełniająca: 
1.	Górska E., Lewandowski J. 2016. Zarządzanie i organizacja środowiska pracy. Warszawa: WPW.
2.	Plinta D., Golińska E.  2013. Cyfrowa fabryka – skanowanie, modelowanie i symulacja funkcjonowania systemów produkcyjnych. [w] Projektowanie i sterowanie procesami. Lublin: Politechnika Lubelska
3.	Recommendations for implementing the strategic initiative In-dustrie 4.0. Final report of the Industrie 4.0 Working Group, 2013, Forschungsunion/Acatech.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Teoria oraz ogólna metodologia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I1_U02: </w:t>
      </w:r>
    </w:p>
    <w:p>
      <w:pPr/>
      <w:r>
        <w:rPr/>
        <w:t xml:space="preserve">Identyfikacja i interpretacja podstawowych zjawisk i procesów społecznych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Dokonywanie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2026-10-15T13:25:31+02:00</dcterms:created>
  <dcterms:modified xsi:type="dcterms:W3CDTF">2026-10-15T13:25:31+02:00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