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Przetwarzania sygnałów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Andrzej Jakubiak, prof. nzw. Przemysław Dymarski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115 godz., w tym:
udział w wykładach 30 godz.,
udział w ćwiczeniach audytoryjnych 15 godz.,
udział w laboratoriach 15 godz.
przygotowanie do ćwiczeń audytoryjnych 15 godz.,
przygotowanie do laboratoriów 30 godz.,
przygotowanie do sprawdzianów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z zakresu analizy matematycznej (rachunek różniczkowy i całkowy, szeregi funkcyjne), analizy częstotliwościowej sygnałów oraz analizy i syntezy systemów liniowych (filtry analogowe i cyfrowe). Student powinien posiadać podstawową wiedzę z zakresu teorii procesów stochastycznych.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analizą częstotliwościową i czasowo-częstotliwościową sygnałów (transformaty klasyczne i „rozciągnięte”, transformaty falkowe). Nabiera umiejętności w zakresie wykorzystania transformat w zastosowaniach praktycznych, m.in. w kompresji sygnałów audio. Opanowuje narzędzia statystycznej teorii detekcji i filtracji adaptacyjnej, w zastosowaniu do wykrywania sygnałów na tle szumów, przewidywania (predykcji) sygnałów, tłumienia echa i zakłóceń. Ponadto zapoznaje się z technikami dyskryminacji statycznej (dyskryminatory liniowe, SVM) i dynamicznej (HMM) w zastosowaniu do kompresji i rozpoznawania mowy.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1.	Analiza czasowo-częstotliwościowa sygnałów: 
-	Krótkoczasowa transformata Fouriera. Pojęcie okna czasowego, spektrogramy sygnałów. (2 godz.)
-	Transformata Gabora. Elementarna funkcja Gabora. Metody wyznaczania funkcji okna i współczynników rozwinięcia, transformata Zaka. (2 godz.)
-	Transformata falkowa. Pojęcie falek, ciągłe przekształcenie falkowe, skalogram. Dyskretna transformata falkowa, zastosowania. (2 godz.) 
2.	Zastosowanie transformat w technice kompresji sygnałów: 
-	Od Dyskretnej Transformaty Fouriera, poprzez Dyskretną Transformatę Cosinusoidalną do zmodyfikowanych (rozciągniętych - extended) transformat cosinusoidalnych (MDCT, LT, ELT). Zastosowanie w koderach audio (np. MP3) – 2 godz
-	Problem koncentracji energii, dekorelacji, transformata Karhunena-Loevego – 1 godz
-	Kodery transformaty a kwantyzatory wektorowe – 1 godz
3.	Filtracja adaptacyjna i jej zastosowania: 
-	Zagadnienie predykcji, filtracji zakłóceń, tłumienia echa, identyfikacji układów dynamicznych– jednolity opis matematyczny. Korekcja interferencji międzysymbolowej  – 2 godz
-	Filtr Wienera i jego właściwości. Zastosowanie do identyfikacji kanału transmisyjnego – 2 godz
-	Algorytmy adaptacji: stochastycznego gradientu (SG), najmniejszej sumy kwadratów (LMS) – 2 godz
4.	Wykrywanie sygnałów na tle zakłóceń: 
-	Elementy statystycznej teorii detekcji, funkcje decyzyjne, weryfikacja hipotez (2 godz.)
-	Detektory optymalne, detektory bayesowskie,  Neymana-Pearsona i mini-max, detekcja parametryczna, nieparametryczna i „robust”. (2 godz.)
-	Detektory dwudecyzyjne, charakterystyki operacyjne (krzywe ROC), detekcja SPFA. (2 godz.) 
-	Wykrywanie słabych sygnałów w środowisku silnych zakłóceń. (2 godz.) 
5.	Zagadnienia rozpoznawania i klasyfikacji:
-	Dyskryminatory liniowe, zastosowanie w parametrycznych koderach mowy – 1 godz
-	Dyskryminatory nieliniowe, na przykładzie maszyny wektorów wspierających (SVM) – 1 godz
-	Ukryte Modele Markowa (HMM), rozpoznawanie mowy – 4 godz.
Zakres ćwiczeń:
Ćwiczenia audytoryjne obejmują materiał przedstawiony na wykładzie w formie zadań i problemów, rozwiązywanych przez studentów w trakcie zajęć.
Laboratorium:
	Laboratorium obejmuje 6 dwugodzinnych ćwiczeń, w trakcie których studenci wykonują w zespołach dwuosobowych pomiary i obliczenia.
1.	Reprezentacje ortogonalne sygnałów. 
2.	Filtracja adaptacyjna: predyktory liniowe, algorytmy adaptacji: metoda stochastycznego gradientu, metoda najmniejszej sumy kwadratów. Zastosowanie w koderze ADPCM. 
3.	Generowanie i analiza sygnałów pseudolosowych
4.	Transformaty w kompresji sygnałów fonicznych: porównanie transformat DFT, DCT, MDCT (zwanej też ELT). Zastosowanie w koderze sygnału audio.
5.	Statyczne i dynamiczne rozpoznawanie wzorców: Dyskryminator liniowy Fishera i jego zastosowanie do rozpoznawania klas sygnałów: mowa dźwięczna, bezdźwięczna, szum otoczenia. HMM w rozpoznawaniu mowy: projektowanie Ukrytych Modeli Markowa dla rozpoznawania izolowanych słów.
6.	Wyznaczanie charakterystyk operacyjnych i krzywych ROC detektorów binarnych.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jest oceniany na podstawie dwóch pisemnych sprawdzianów audytoryjnych (Spr1, Spr2) oraz sprawdzianów wstępnych i sprawozdań z poszczególnych ćwiczeń laboratoryjnych (Lab1 - Lab6).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Wojtaszczyk, „Teoria falek”, PWN, Warszawa 2000.
2.	J.T. Białasiewicz, „Falki i aproksymacje”, WNT, Warszawa 2000.
3.	S.W. Smith „Cyfrowe przetwarzanie sygnałów – poradnik dla inżynierów i naukowców” – BTC, 2007
4.	T.P.Zieliński „Cyfrowe przetwarzanie sygnałów – od teorii do zastosowań” - WKiŁ
5.	L.Rutkowski „Filtry adaptacyjne i przetwarzanie sygnałów” - WNT
6.	A. Jakubiak, D. Radomski, „Sygnały i systemy”, Oficyna Wydawnicza PW, Warszawa 2012.
7.	A. Jakubiak, „Metody detekcji sygnałów na tle zakłóceń”, OWPW (w druku).
8.	J.Wojciechowski „Sygnały i systemy” – WkiŁ 2008
9.	J.Szabatin „Przetwarzanie sygnałów” – W-wa 2003
10.	K.Sayood “Kompresja danych – wprowadzenie”, Wyd. RM, W-wa 2002
11.	A.Drozdek “Wprowadzenie do kompresji danych”
12.	N.S.Jayant, P.Noll "Digital coding of waveforms"
13.	A.Gersho, R.M.Gray "Vector quantization and signal compression"
14.	W Kasprzak „Rozpoznawanie obrazów i sygnałów mowy”, W-wa 2009
15.	W. Kwiatkowski  „Metody automatycznego rozpoznawania wzorców”
16.	P.Dymarski (ed.) „Hidden Markov Models – Theory and applications” - Intech 2011, Open source (dostępna w Internecie)
17.	A.M. Kondoz “Digital speech”
18.	L.Hanzo, F.Clare, A.Somerville, J.P.Woodward: “Voice compression and communications”
19.	P.Vary, R.Martin „Digital speech transmission”, Wiley 2005
20.	W.Skarbek  ”MULTIMEDIA – algorytmy i standardy kompresji”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http://ztso.tele.pw.edu.pl/~ctom/PSYT/PSYT.html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PSYT_W01: </w:t>
      </w:r>
    </w:p>
    <w:p>
      <w:pPr/>
      <w:r>
        <w:rPr/>
        <w:t xml:space="preserve">Student posiada wiedzę na temat analizy czasowo-częstotliwościowej sygnałów niestacjonarnych.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1,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PSYT_W02: </w:t>
      </w:r>
    </w:p>
    <w:p>
      <w:pPr/>
      <w:r>
        <w:rPr/>
        <w:t xml:space="preserve">Posiada wiedzę z zakresu zastosowania właściwych transformat w technice kompresji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4,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PSYT_W03: </w:t>
      </w:r>
    </w:p>
    <w:p>
      <w:pPr/>
      <w:r>
        <w:rPr/>
        <w:t xml:space="preserve">Posiada wiedzę  z zakresu zastosowań filtracji adaptacyjnej.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2,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PSYT_W04: </w:t>
      </w:r>
    </w:p>
    <w:p>
      <w:pPr/>
      <w:r>
        <w:rPr/>
        <w:t xml:space="preserve">Posiada wiedzę z zakresu rozpoznawania, klasyfikacji i detekcji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5, Lab. 6,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PSYT_U01: </w:t>
      </w:r>
    </w:p>
    <w:p>
      <w:pPr/>
      <w:r>
        <w:rPr/>
        <w:t xml:space="preserve">Student posiada umiejętność wyboru i zastosowania właściwej transformaty w kompresji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4,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PSYT_U02: </w:t>
      </w:r>
    </w:p>
    <w:p>
      <w:pPr/>
      <w:r>
        <w:rPr/>
        <w:t xml:space="preserve">Posiada umiejętność projektowania filtrów adaptacyjnych w zastosowaniach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Lab.2,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PSYT_U03: </w:t>
      </w:r>
    </w:p>
    <w:p>
      <w:pPr/>
      <w:r>
        <w:rPr/>
        <w:t xml:space="preserve">Posiada umiejętność projektowania systemów rozpoznawania, klasyfikacji i detekcji sygnałów w zastosowaniach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Lab.5, Lab. 6, Spr2.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PSYT_K01: </w:t>
      </w:r>
    </w:p>
    <w:p>
      <w:pPr/>
      <w:r>
        <w:rPr/>
        <w:t xml:space="preserve">Student posiada umiejętność współpracy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1 - Lab.6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2026-05-09T09:24:26+02:00</dcterms:created>
  <dcterms:modified xsi:type="dcterms:W3CDTF">2026-05-09T09:24:26+02:00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