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2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Żaneta TRĘBSKA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ANAL2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
  10godz.,
- przygotowanie  do ćwiczeń (rozwiązanie kilku zadań z 
  udostępnionych zestawów): 15godz.,
- udział w ćwiczeniach: 15×2=30godz.,
- przygotowanie do kolokwiów (rozwiązanie samodzielne 
  odpowiedniej liczby zadań): 3×10=30 godz., 
- przygotowanie do egzaminu (powtórzenie teorii, przejrzenie notatek
  z ćwiczeń, rozwiązanie udostępnionych zestawów zadań z 
  poprzednich egzaminów, udział w egzaminie): 20 godz. 
Suma: 30+10+15+30+30+20=135, co odpowiada 6ECTS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30 godz ćwiczenia rachunkowe
Razem 60 ECTS - 4ECTS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przygotowanie  do ćwiczeń (rozwiązanie kilku zadań z 
  udostępnionych zestawów): 15godz.,
- udział w ćwiczeniach: 15×2=30godz.
45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 w zakresie treści i umiejętności przedmiotu Analiza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- zapoznanie studentów z podstawową wiedzą z  zakresu  szeregów
   liczbowych i najważniejszych szeregów funkcyjnych, całek 
   podwójnych, potrójnych i krzywoliniowych, funkcji zmiennej 
   zespolonej, przekształceń całkowych i rachunku operatorowego;
 - ukształtowanie umiejętności rozwiązywania zadań rachunkowych
   oraz problemów związanych z omawianymi zagadnieniami.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Szeregi potęgowe, szereg Taylora i Maclaurina (3h).
Szereg Fouriera, szereg kosinusowy i sinusowy (3h).
Całki podwójne i potrójne. Zamiana zmiennych w całkach wielokrotnych. Współrzędne biegunowe, walcowe i sferyczne (6h).
Całka krzywoliniowa skierowana. Tw.Greena i wnioski z tego wierdzenia. Całka nieskierowana. Całki powierzchniowe (6h).
Funkcje zmiennej zespolonej. Pochodna funkcji zespolonej, funkcja holomorficzna. Całka funkcji zmiennej zespolonej (5h).
Wzór całkowy Fouriera i przekształcenie Fouriera. Splot funkcji (3h).
Przekształcenie Laplace?a. Rachunek operatorowy (4h).
Treść ćwiczeń
Rozwijanie funkcji w szereg potęgowy Maclaurina, obliczanie sum pewnych szeregów
liczbowych. Przedstawianie funkcji okresowej w postaci szeregu Fouriera, rozwijanie
funkcji w szereg sinusowy lub cosinusowy Fouriera. Obliczanie całek podwójnych,
potrójnych, krzywoliniowych i powierzchniowych, przykłady zastosowań. Obliczanie
pochodnych i całek funkcji zmiennej zespolonej. Wyznaczanie splotu funkcji. Obliczanie
transformat Fouriera i Laplace?a. Rozwiązywanie metodą operatorową równań
różniczkowych liniowych i niektórych typów równań całkowych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- 3 kolokwia
-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W.Żakowski, W.Leksiński, Matematyka IV, WNT
2. W.Żakowski, W.Kołodziej, Matematyka II, WNT
Literatura uzupełniająca:
1. W.Krysicki, L.Włodarski, Analiza matematyczna w zadaniach, cz.II,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www.mini.pw.edu.pl/~ewiechno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Studentom udostępniane są, na stronie www, konspekty wszystkich wykładów. Teoria (definicje, twierdzenia, itd.) prezentowana jest na wykładzie przy pomocy slajdów, przykłady i zadania rozwiązywane na tablicy.
Studentom udostępniane są , z co najmniej dwutygodniowym wyprzedzeniem, zestawy zadań (12 zestawów), przerabiane na ćwiczeniach. Sprawdzanie wiedzy w czasie semestru realizowane jest przez 3 kolokwia i egzamin , na których studenci rozwiązują zadania podobne do przerabianych na ćwiczeniach (mogą korzystać z udostępnionych na stronie www wzorów na pochodne i całek, tablic transformat Fouriera i Laplace'a oraz krótkich konspektów niektórych wykładów)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ANAL2_W01: </w:t>
      </w:r>
    </w:p>
    <w:p>
      <w:pPr/>
      <w:r>
        <w:rPr/>
        <w:t xml:space="preserve">Student zna pojęcie szeregu liczbowego, podstawowe warunki konieczne i wystarczające zbieżności szeregów liczbowych; zna podstawowe własności szeregów potęgowych i trygonometrycznych.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ANAL2_W02: </w:t>
      </w:r>
    </w:p>
    <w:p>
      <w:pPr/>
      <w:r>
        <w:rPr/>
        <w:t xml:space="preserve">Student posiada podstawową wiedzę na temat całek wielokrotnych (podwójnych i potrójnych) oraz całek krzywoliniowych, zna metody obliczania całek tych typów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ANAL2_W03: </w:t>
      </w:r>
    </w:p>
    <w:p>
      <w:pPr/>
      <w:r>
        <w:rPr/>
        <w:t xml:space="preserve">Student zna podstawy rachunku różniczkowego i całkowego funkcji zmiennej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ANAL2_W04: </w:t>
      </w:r>
    </w:p>
    <w:p>
      <w:pPr/>
      <w:r>
        <w:rPr/>
        <w:t xml:space="preserve">Student zna przykłady przekształceń całkowych (Fouriera i Laplace’a) i ich własności; zna podstawy rachunku operatorowego i przykłady jego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ANAL2_U01: </w:t>
      </w:r>
    </w:p>
    <w:p>
      <w:pPr/>
      <w:r>
        <w:rPr/>
        <w:t xml:space="preserve">Student rozumie pojęcie zbieżności szeregów; umie korzystać z podanych kryteriów zbieżności;  rozumie pojęcia promienia zbieżności i umie go wyznaczać w prostych przykładach; potrafi rozwijać w szereg potęgowy niektóre funkcje elementarne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ANAL2_U02: </w:t>
      </w:r>
    </w:p>
    <w:p>
      <w:pPr/>
      <w:r>
        <w:rPr/>
        <w:t xml:space="preserve">Student umie obliczać proste całki podwójne i potrójne, potrafi korzystać z zamiany zmiennych kartezjańskich na zmienne biegunowe, sferyczne i walcowe; umie obliczać pola figur płaskich i objętości brył; potrafi rozstrzygnąć, kiedy wartość całki krzywoliniowej nie zależy od kształtu drogi całkowania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ANAL2_U03: </w:t>
      </w:r>
    </w:p>
    <w:p>
      <w:pPr/>
      <w:r>
        <w:rPr/>
        <w:t xml:space="preserve">Student umie obliczać – na prostym poziomie – granice zespolonych ciągów liczbowych i granice funkcji zmiennej zespolonej; zna WK oraz WW istnienia pochodnej funkcji zmiennej zespolonej i umie  obliczać na podstawowym poziomie te pochodne; umie obliczać całki niektórych funkcji zmiennej zespolonej (holomorficznych i nieholomorficznych)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ANAL2_U04: </w:t>
      </w:r>
    </w:p>
    <w:p>
      <w:pPr/>
      <w:r>
        <w:rPr/>
        <w:t xml:space="preserve">Student umie dla prostych funkcji obliczać  transformatę Fouriera i wyznaczać widma; potrafi obliczać transformaty Laplace’a  dla oryginałów, ich pochodnych i całki oraz  stosować poznane wzory i własności przy rozwiązywaniu niektórych równań metodą operatorową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2026-07-02T07:30:16+02:00</dcterms:created>
  <dcterms:modified xsi:type="dcterms:W3CDTF">2026-07-02T07:30:16+02:00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