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Charakteryzacja struktur i technologii mikroelektronicznych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Bogdan MAJKUSIAK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CSTM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wykładzie - 30 godz. 
Przygotowanie do kolokwiów - 2 x 10 godz. = 20 godz. 
Udział w ćwiczeniach laboratoryjnych - 5 x 3 godz. = 15 godz. 
Przygotowanie do ćwiczeń laboratoryjnych - 5 x 3 godz. = 15 godz. 
Przygotowanie (dokończenie) sprawozdania z ćwiczeń laboratoryjnych = 5 x 3 godz. = 10 godz. 
Wykonanie zadania projektowego 15 godz. 
Studia literaturowe do projektu 15 godz
Udział w konsultacjach indywidualnych i grupowych - 15 godz. 
RAZEM: 30+20+15+15+10+15+15+15 = 135 godz.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30+15+15 = 60 godz = 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15+10+15 = 45 godz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
Elektronika 1 
lub 
Elementy i Układy Elektroniczne
Zalecane przedmioty poprzedzające: 
Elektronika Ciała Stałego, Elektronika III, Technologia Monolitycznych Układów Scalonych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technik i procedur pomiaru parametrów charakteryzujących mikroelektroniczne materiały, struktury i technologie oraz dyskusja błędów i ograniczeń ich stosowania.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Klasa czystość linii produkcyjnej (1h). Typ przewodnictwa półprzewodnika (1h). Rezystywność, koncentracja nośników i domieszek (6h): sonda czteroostrzowa, sondy van der Pauwa, profilowanie rezystywności, metody bezkontaktowe, efekt Halla, metody pojemności obszaru zubożonego, metody prądowo-napięciowe w tranzystorze MOS, spektroskopia SIMS. Pomiary grubości cienkich warstw (4h): pomiary optyczne, elipsometria, metody pojemnościowo-napięciowe kondensatora MOS, pomiary prądu tunelowego. Napięcia charakterystyczne struktury MOS (3h): napięcie płaskich pasm, napięcie kontaktowe, napięcie progowe. Ładunki w tlenku (1h): ładunek efektywny, gęstość pułapek powierzchniowych. Wysokości barier potencjału (2h): metody fotoprądowe, metody prądowo-napięciowe. Czas życia (4h). Parametry tranzystora MOS (4h): długość kanału, rezystancje źródła/drenu. Ruchliwość nośników: Halla, efektywna i polowa. Niezawodność cienkich warstw dielektrycznych (2h). Zagadnienia prognozowania uzysku (2h). 
Laboratorium: 
Pięć 3-godzinnych ćwiczeń na tematy: 
	1.	Kondensator MOS jako narzędzie diagnostyki
	2.	Pomiary czasu życia w półprzewodniku 
	3.	Parametry tranzystora MOS
	4.	Metoda pompowania ładunku
	5.	Parametry niezawodnościowe dielektryka bramkowego    
	Projekt: 
Zadania projektowe polegają na opracowaniu programów komputerowych symulujących charakterystyki elektryczne wybranych struktur testowych: kondensatora MOS, tranzystora MOS, itp. i ich wykorzystaniu do analizy błędów i ograniczeń omawianych technik pomiarowych.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czasie wykładowym. 
Ocena wykonania projektu. 
Ocena wykonania ćwiczeń laboratoryjnych na podstawie obserwacji i rozmów w trakcie wykonywania, na podstawie raportu z ćwiczenia oraz dyskusji końcowej. 
2 kolokwia 0-10 pkt = 20 pkt max
5 ćwiczeń   0-5pkt  = 25 pkt max
projekt      0-15 pkt 
Maksymalna liczba punktów: 60
Ocena: 
&lt; 31 pkt niedostateczny
31-38    3,5
38-46     4,0
46-54     4.5
&gt; 54     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Jakubowski, W. Marciniak, H.M. Przewłocki, „Diagnostyka i pomiary w produkcji układów scalonych LSI/VLSI”. 
2. D.K. Schrőder, „Semiconductor Material and Device Characterization”, J. Wiley &amp; Sons, Inc., New York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CSTM_W01: </w:t>
      </w:r>
    </w:p>
    <w:p>
      <w:pPr/>
      <w:r>
        <w:rPr/>
        <w:t xml:space="preserve">Zna metody pomiaru koncentracji domieszek i nośników w materiałach półprzewodnikowych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raport ćwiczenia laboratoryjnego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CSTM_W02: </w:t>
      </w:r>
    </w:p>
    <w:p>
      <w:pPr/>
      <w:r>
        <w:rPr/>
        <w:t xml:space="preserve">Zna metody pomiaru grubości warstw dielektrycznych i półprzewodnikowych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raport ćwiczenia laboratoryjnego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CSTM_W03: </w:t>
      </w:r>
    </w:p>
    <w:p>
      <w:pPr/>
      <w:r>
        <w:rPr/>
        <w:t xml:space="preserve">Zna metody pomiaru czasu życia nośników w materiałach i przyrządach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raport ćwiczenia laboratoryjnego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CSTM_W04: </w:t>
      </w:r>
    </w:p>
    <w:p>
      <w:pPr/>
      <w:r>
        <w:rPr/>
        <w:t xml:space="preserve">Zna metody pomiaru parametrów elektrofizycznych modelu pasmowego materiałów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raport ćwiczenia laboratoryjnego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CSTM_U01: </w:t>
      </w:r>
    </w:p>
    <w:p>
      <w:pPr/>
      <w:r>
        <w:rPr/>
        <w:t xml:space="preserve">Potrafi dokonać charakteryzacji struktury metal-izolator-półprzewodnik na podstawie pomiaru charakterystyki pojemnościowo-napięciowej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CSTM_U02: </w:t>
      </w:r>
    </w:p>
    <w:p>
      <w:pPr/>
      <w:r>
        <w:rPr/>
        <w:t xml:space="preserve">Potrafi ocenić czystość i jakość technologii metal-izolator-półprzewodnik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CSTM_U03: </w:t>
      </w:r>
    </w:p>
    <w:p>
      <w:pPr/>
      <w:r>
        <w:rPr/>
        <w:t xml:space="preserve">Potrafi napisać program komputerowy i przeprowadzić symulacje charakterystyki pojemnościowo-napięciowej struktury MOS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projektu indywidualnego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CSTM_K01: </w:t>
      </w:r>
    </w:p>
    <w:p>
      <w:pPr/>
      <w:r>
        <w:rPr/>
        <w:t xml:space="preserve">Potrafi działać w zespole badawczym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 i dyskusja wyników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2026-06-04T18:03:58+02:00</dcterms:created>
  <dcterms:modified xsi:type="dcterms:W3CDTF">2026-06-04T18:03:58+02:00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