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w praktyce</w:t>
      </w:r>
    </w:p>
    <w:p>
      <w:pPr>
        <w:keepNext w:val="1"/>
        <w:spacing w:after="10"/>
      </w:pPr>
      <w:r>
        <w:rPr>
          <w:b/>
          <w:bCs/>
        </w:rPr>
        <w:t xml:space="preserve">Koordynator przedmiotu: </w:t>
      </w:r>
    </w:p>
    <w:p>
      <w:pPr>
        <w:spacing w:before="20" w:after="190"/>
      </w:pPr>
      <w:r>
        <w:rPr/>
        <w:t xml:space="preserve">Eligiusz Nowakowski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PWP</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ekonomiczna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 przedmiotu jest zapoznanie z teorią i praktyką zakładania i prowadzenie przedsiębiorstwa w Polsce ze szczególnym uwzględnieniem planowania działalności gospodarczej w formie biznesplanu.</w:t>
      </w:r>
    </w:p>
    <w:p>
      <w:pPr>
        <w:keepNext w:val="1"/>
        <w:spacing w:after="10"/>
      </w:pPr>
      <w:r>
        <w:rPr>
          <w:b/>
          <w:bCs/>
        </w:rPr>
        <w:t xml:space="preserve">Treści kształcenia: </w:t>
      </w:r>
    </w:p>
    <w:p>
      <w:pPr>
        <w:spacing w:before="20" w:after="190"/>
      </w:pPr>
      <w:r>
        <w:rPr/>
        <w:t xml:space="preserve">Definicja i znaczenie przedsiębiorstw w gospodarce Polski i Unii
Europejskiej. Polityka wobec MŚP. Zachowania i cele przedsiębiorstwa.
Przedstawione zostaną definicje przedsiębiorstwa i przedsiębiorcy,
funkcje przedsiębiorstwa. Przedstawione zostaną główne wskaźniki
udziału MŚP we współczesnych gospodarkach, a zwłaszcza stan i rozwój
sektora przedsiębiorstw w Polsce (zmiany liczby firm, udział w
tworzeniu PKB, udział w zatrudnieniu, inwestycjach, eksporcie i
imporcie). Scharakteryzowane zostaną cele, instrumenty i efekty
polityki rozwoju MŚP w Polsce i UE.
Przedstawione zostaną cele firm w teorii ekonomii, teorii finansów,
teoriach menedżerskich i in.
Innowacyjne przedsiębiorstwo i jego otoczenie.
Celem tematu jest uświadomienie znaczenia innowacji we współczesnej
gospodarce oraz przedstawienie istoty innowacyjnego biznesu. Otoczenie
firmy w XXI wieku charakteryzuje się dużą zmiennością, wielością
interakcji z innymi podmiotami. Wynika z tego konieczność zmiany
zarządzania na bardziej twórcze i ryzykowne, firmy powinny stale
poszukiwać możliwości wykorzystania szans, jakie daje globalizacja i
integracja europejska.
Cechy przedsiębiorcy. Wady i zalety bycia przedsiębiorcą. Pomysł na
własną firmę.
Przedstawione zostaną trzy kwestie związane z zakładaniem własnej
firmy: cechy przedsiębiorczych osób, porównanie korzyści i kosztów
posiadania firmy, znalezienia własnego sposobu na biznes w oparciu o
metody generowania pomysłu.
Ocena pomysłu na biznes i wstępna koncepcja biznesu.
Przedstawione zostaną metody weryfikowania pomysłu, prowadzące do
wypracowania wstępnej koncepcji biznesu, będącej zaczynem biznesplanu
Biznesplan - analiza rynku.
Skuteczne działanie wymaga właściwego planowania. Przedstawione zostaną
elementy biznesplanu oraz zasady jego formułowania.
Biznesplan - marketing.
Przedstawione zostaną takie elementy biznesplanu, jak: polityka
produktu, cen, dystrybucji i promocji
Biznesplan - plan techniczno-organizacyjny.
Przedstawione zostaną takie elementy biznesplanu, jak: rekrutacja i
organizowanie personelu oraz plan techniczno-wykonawczy.
Biznesplan - analiza finansowa i rachunek efektywności w firmie.
Przedstawione zostaną elementy bilansu, rachunku przychodów i kosztów
oraz przepływów pieniężnych a także: analiza progu rentowności, ocena
opłacalności inwestycji i wycena przedsiębiorstwa, analiza finansowa.
Formy przedsiębiorstw w Polsce.
Cechy, wady i zalety istniejących w Polsce formy prawnej działalności
gospodarczej oraz kryteria wyboru.
Zakładanie działalności gospodarczej w Polsce.
Przedstawione zostaną procedury zakładania firmy wynikające w przepisów
prawa.
Zakładanie działalności gospodarczej w wybranych krajach UE.
Przedstawione zostaną możliwości i zasady prowadzenia działalności
gospodarczej w takich krajach jak: Niemcy, Szwecja, Dania, Finlandia,
Wielka Brytania, Irlandia.
Ubezpieczenia społeczne w działalności gospodarczej.
Przedstawiona zostanie problematyka ubezpieczeń emerytalnych,
rentowych, chorobowych, wypadkowych i zdrowotnych a także związanych z
Funduszem Pracy i Funduszem Gwarantowanych Świadczeń Pracowniczych.
Formy opodatkowania działalności gospodarczej - karta podatkowa,
ryczałt, księga przychodów i rozchodów.
Przedstawione zostaną zasady rozliczania podatku dochodowego w różnych
jego formach.
Podatek VAT w działalności gospodarczej.
Przybliżona zostanie problematyka podatku VAT.
Źródła pomocy doradczej, szkoleniowej i finansowej podczas zakładania i prowadzenia firmy.
Zakres wsparcia MŚP wyraźnie się zwiększył dzięki akcesji Polski do UE.
Przedstawione zostaną instytucje świadczące pomoc, procedury i wymogi
wnioskowania, rodzaje i rozmiary wsparcia.
</w:t>
      </w:r>
    </w:p>
    <w:p>
      <w:pPr>
        <w:keepNext w:val="1"/>
        <w:spacing w:after="10"/>
      </w:pPr>
      <w:r>
        <w:rPr>
          <w:b/>
          <w:bCs/>
        </w:rPr>
        <w:t xml:space="preserve">Metody oceny: </w:t>
      </w:r>
    </w:p>
    <w:p>
      <w:pPr>
        <w:spacing w:before="20" w:after="190"/>
      </w:pPr>
      <w:r>
        <w:rPr/>
        <w:t xml:space="preserve">Dwa formalne sprawdziany: kolokwium pisemne (w połowie semestru) oraz przygotowanie biznesplanu projektu i aktywny udział w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Cieślik J. , Przedsiębiorczość dla ambitnych. Jak uruchomić
własny biznes, Wyd. Akademickie i Profesjonalne, Warszawa 2006.
Flis I., M. Markiewicz, Własna firma, Wyd. Park, Bielsko Biała
2008.
Johnson R., Doskonały biznesplan, Rebis, Poznań 2005
Mulak M., Business Plan, Wydawnictwo Książki Pomóż Sam Sobie,
Lublin, b.r.
Pasieczny J., Biznesplan, PWE, Warszawa 2007
Tuczko J., Zrozumieć finanse firmy, Difin, Warszawa 2005.
Markowski W., ABC small business`u, MARCUS s.c., Łódź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PWP_W01: </w:t>
      </w:r>
    </w:p>
    <w:p>
      <w:pPr/>
      <w:r>
        <w:rPr/>
        <w:t xml:space="preserve">PWP pozwala uzyskać wiedzę z zakresu wpływu przedsiębiiorczości na rozwój gopodarczy, a nadto wiedzę z zakresu cech, jakimi powinien charakteryzowac się przedsiebiorca.</w:t>
      </w:r>
    </w:p>
    <w:p>
      <w:pPr>
        <w:spacing w:before="60"/>
      </w:pPr>
      <w:r>
        <w:rPr/>
        <w:t xml:space="preserve">Weryfikacja: </w:t>
      </w:r>
    </w:p>
    <w:p>
      <w:pPr>
        <w:spacing w:before="20" w:after="190"/>
      </w:pPr>
      <w:r>
        <w:rPr/>
        <w:t xml:space="preserve">Dwa formalne sprawdziany, pierwszy z wiedzy uzyskanej do połowy semestru z zakresu przedsiębiorczości i jej wykorzystania w życiu gospodarczym, drugi do końca semestru polegający na zastosowaniu wiedzy do zbudowania biznesplanu projektu</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
      </w:r>
    </w:p>
    <w:p>
      <w:pPr>
        <w:keepNext w:val="1"/>
        <w:spacing w:after="10"/>
      </w:pPr>
      <w:r>
        <w:rPr>
          <w:b/>
          <w:bCs/>
        </w:rPr>
        <w:t xml:space="preserve">Charakterystyka PWP_W02: </w:t>
      </w:r>
    </w:p>
    <w:p>
      <w:pPr/>
      <w:r>
        <w:rPr/>
        <w:t xml:space="preserve">Poznaje przykłady z życia gospodarczego i uwarunkowania, które umożliwiły sukces</w:t>
      </w:r>
    </w:p>
    <w:p>
      <w:pPr>
        <w:spacing w:before="60"/>
      </w:pPr>
      <w:r>
        <w:rPr/>
        <w:t xml:space="preserve">Weryfikacja: </w:t>
      </w:r>
    </w:p>
    <w:p>
      <w:pPr>
        <w:spacing w:before="20" w:after="190"/>
      </w:pPr>
      <w:r>
        <w:rPr/>
        <w:t xml:space="preserve">Ocena działań i przyczyn sukcesów w trakcie dyskusji na ćwiczeniach</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PWP_U01: </w:t>
      </w:r>
    </w:p>
    <w:p>
      <w:pPr/>
      <w:r>
        <w:rPr/>
        <w:t xml:space="preserve">Potrafi dokonać analizy otaczającej rzeczywistości, zidentyfikować bariery i szanse rozwoju przedsiębiorstwa, przedsięwziąć kroki mitygujące ryzyko. Umie wykorzystać swe cechy, od których zależy przedsiębiorczość.</w:t>
      </w:r>
    </w:p>
    <w:p>
      <w:pPr>
        <w:spacing w:before="60"/>
      </w:pPr>
      <w:r>
        <w:rPr/>
        <w:t xml:space="preserve">Weryfikacja: </w:t>
      </w:r>
    </w:p>
    <w:p>
      <w:pPr>
        <w:spacing w:before="20" w:after="190"/>
      </w:pPr>
      <w:r>
        <w:rPr/>
        <w:t xml:space="preserve">Sprawdzian pisemny propozycji podjętych decyzji oraz opisy w biznes planie, nadto udział w dyskusji w na zajęciach i sugerowanie przyczyn przebiegu przypadków z praktyki biznesowej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PWP_U02: </w:t>
      </w:r>
    </w:p>
    <w:p>
      <w:pPr/>
      <w:r>
        <w:rPr/>
        <w:t xml:space="preserve">Potrafi ocenić zachowanie rynku i podjąć właściwe decyzje, dzięki którym przewiduje osiągnięcie celu</w:t>
      </w:r>
    </w:p>
    <w:p>
      <w:pPr>
        <w:spacing w:before="60"/>
      </w:pPr>
      <w:r>
        <w:rPr/>
        <w:t xml:space="preserve">Weryfikacja: </w:t>
      </w:r>
    </w:p>
    <w:p>
      <w:pPr>
        <w:spacing w:before="20" w:after="190"/>
      </w:pPr>
      <w:r>
        <w:rPr/>
        <w:t xml:space="preserve">Sprawdzian pisemny w połowie semestru, w którym powinno zostać zaproponowane działanie umożliwiające osiągnięcie sukcesu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PWP_K01: </w:t>
      </w:r>
    </w:p>
    <w:p>
      <w:pPr/>
      <w:r>
        <w:rPr/>
        <w:t xml:space="preserve">Ma świadomość swoich umiejętności, zna swoje cechy, które pozwalają mu na rozpoczęcie działalności kreatywnej i umie je wykorzystać w praktyce</w:t>
      </w:r>
    </w:p>
    <w:p>
      <w:pPr>
        <w:spacing w:before="60"/>
      </w:pPr>
      <w:r>
        <w:rPr/>
        <w:t xml:space="preserve">Weryfikacja: </w:t>
      </w:r>
    </w:p>
    <w:p>
      <w:pPr>
        <w:spacing w:before="20" w:after="190"/>
      </w:pPr>
      <w:r>
        <w:rPr/>
        <w:t xml:space="preserve">Propozycja opisów zachowań w przedstawionym biznesplanie, zdolność do oceny potencjału rynku, analizy ryzyk i instrumentowo to ryzyko mitygujących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p>
      <w:pPr>
        <w:keepNext w:val="1"/>
        <w:spacing w:after="10"/>
      </w:pPr>
      <w:r>
        <w:rPr>
          <w:b/>
          <w:bCs/>
        </w:rPr>
        <w:t xml:space="preserve">Charakterystyka PWP_K02: </w:t>
      </w:r>
    </w:p>
    <w:p>
      <w:pPr/>
      <w:r>
        <w:rPr/>
        <w:t xml:space="preserve">Ma świadomość swojego potencjału, umie ocenić zachowanie rynku i podjąć właściwe kroki, umie swój projekt przedstawić w formie biznesplanu</w:t>
      </w:r>
    </w:p>
    <w:p>
      <w:pPr>
        <w:spacing w:before="60"/>
      </w:pPr>
      <w:r>
        <w:rPr/>
        <w:t xml:space="preserve">Weryfikacja: </w:t>
      </w:r>
    </w:p>
    <w:p>
      <w:pPr>
        <w:spacing w:before="20" w:after="190"/>
      </w:pPr>
      <w:r>
        <w:rPr/>
        <w:t xml:space="preserve">Zaliczenie w formie oceny opisów i prognoz liczbowych dotyczących projektu zgłoszonego przez studenta, Biznesplan z terminem realizacji do końca semestru.</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2026-07-08T01:33:28+02:00</dcterms:created>
  <dcterms:modified xsi:type="dcterms:W3CDTF">2026-07-08T01:33:28+02:00</dcterms:modified>
</cp:coreProperties>
</file>

<file path=docProps/custom.xml><?xml version="1.0" encoding="utf-8"?>
<Properties xmlns="http://schemas.openxmlformats.org/officeDocument/2006/custom-properties" xmlns:vt="http://schemas.openxmlformats.org/officeDocument/2006/docPropsVTypes"/>
</file>