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Sygnały i systemy (IBM)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Kajetana Marta SNOPEK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SYGSY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Łącznie 100 h: udział w wykładach: 15 x 2 h = 30 h; udział w ćwiczeniach: 15 x 1 h = 15 h; przygotowanie do wykładów: 15 h; przygotowanie do ćwiczeń 15 h; przygotowanie do sprawdzianów: 10 h.
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wykładach: 15 x 2 h = 30 h; udział w ćwiczeniach: 15 x 1 h = 15 h;
45 godz 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ćwiczeniach: 15 x 1 h = 15 h;
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ugruntowana wiedza podstawowa z zakresu analizy matematycznej (całkowanie, różniczkowanie, obliczanie granic ciągów liczbowych i funkcji, rysowanie wykresów funkcji 1-wymiarowych). 
Student powinien mieć opanowane podstawy teorii obwodów oraz analizy częstotliwościowej przebiegów okresowych (szereg Fouriera).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szeroko rozumianymi podstawowymi pojęciami teorii sygnałów i systemów czasu ciągłego i dyskretnego oraz przekazanie wiadomości niezbędnych do samodzielnego studiowania przedmiotów specjalistycznych.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   
1. Wprowadzenie do teorii sygnałów. Źródła i klasyfikacja sygnałów.Podstawowe parametry i operacje na sygnałach. Funkcja autokorelacji i splot. Sygnały dystrybucyjne. (3 h)
2. Wprowadzenie do teorii systemów. Cechy systemów. Systemy LS i ich równania "wejście-wyjście". Odpowiedź jednostkowa i impulsowa. Schematy blokowe. (3 h)
3.Zastosowanie przekształcenia Fouriera w analizie systemów czasu ciągłego. Charakterystyki częstotliwościowe. Filtry idealne. Filtry Butterwortha, Czebyszewa, eliptyczne. (3h)
4. Próbkowanie i kwantowanie sygnałów. Widmo sygnału spróbkowanego.Odtwarzanie sygnału z próbek. Układy "sample-and-hold". Aliasing i filtracja antyaliasingowa. (4 h)
5. Przekształcenie Fouriera sygnałów czasu dyskretnego (DTFT). Zastosowanie DTFT w analizie systemów czasu dyskretnego systemu. Charakterystyka częstotliwościowa. Filtry idealne. (3 h)
6. Dyskretne przekształcenie Fouriera (DFT). Algorytm FFT. Przeciekwidma i okienkowanie. (3 h)
7. Jednostronne przekształcenie Z. Zastosowanie przekształcenia Z wanalizie systemów czasu dyskretnego. (2h)
8.  Sygnały losowe czasu ciągłego. Twierdzenie Wienera-Chinczyna. Przykłady sygnałów losowych czasu ciągłego. Przejście sygnału losowego czasu ciągłego przez układ LS. Funkcja korelacji wzajemnej i wzajemne widmo gęstości mocy. (3 h)
9. Sygnały losowe czasu dyskretnego. Twierdzenie Wienera-Chinczyna. Przykłady sygnałów losowych czasu dyskretnego. Przejście sygnału losowego czasu dyskretnego przez układ LS. Funkcja korelacji wzajemnej i wzajemne widmo gęstości mocy. (3 h)
10. Wprowadzenie do teorii przekształceń "czas- częstotliwość" i "czas-skala". (3 h)
TREŚĆ ĆWICZEŃ
1. Szereg Fouriera (1 h)
2. Parametry sygnałów, splot (2 h)
3. Zastosowanie przekształcenia Fouriera w analizie systemów analogowych w stanie ustalonym (2 h)
4. Systemy LS (2 h)
5. Próbkowanie sygnałów (2 h)
6. DTFT i jego zastosowanie w analizie systemów czasu dyskretnego (2 h)
7. Przekształcenie Z w analizie systemów czasu dyskretnego (2 h)
8. Sygnały losowe (2 h)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ćwiczeniach audytoryjnych studenci zdobywają podstawowe umiejętności rozwiązywania zadań z zakresu teorii sygnałów i systemów, które powinny być pogłębiane indywidualnie i z pomocą prowadzących przedmiot w ramach konsultacji. Stopień opanowania wiedzy oceniany jest podczas dwóch pisemnych sprawdzianów audytoryjnych (Spr1 i Spr2).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[1] Szabatin, Podstawy teorii sygnałów, WKiŁ,Warszawa 2000.
[2] Wojciechowski, Sygnały i systemy, WKiŁ,Warszawa 2008.
[3] K. Snopek, J. Wojciechowski, Sygnały i systemy - zbiór zadań, Oficyna Wydawnicza PW, Warszawa 2009
Literatura uzupełniająca:
[4]  S. Haykin, Systemy telekomunikacyjne, WKiŁ,Warszawa 1998.
[5] A. Papoulis, Obwody i układy, WKiŁ, Warszawa 1988.
[6] T. Zieliński, Cyfrowe przetwarzanie sygnałów,WKiŁ,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http://www.ire.pw.edu.pl/~ksnopek/SYGSY/sygsy.htm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podstawową wiedzę na temat badania właściwości sygnałów w dziedzinie czasu i częstotliwości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 i Spr2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podstawową wiedzę na temat przetwarzania A/C i C/A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ma podstawową wiedzę na temat wyznaczania charakterystyk czasowych i częstotliwościowych systemów liniowych 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 i Spr2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W4: </w:t>
      </w:r>
    </w:p>
    <w:p>
      <w:pPr/>
      <w:r>
        <w:rPr/>
        <w:t xml:space="preserve">ma podstawową wiedzę na temat analizy i przetwarzania sygnałów losowych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pozyskiwać informacje z literatury  z zakresu teorii sygnałów i systemów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 i Spr2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wykorzystać do formułowania i rozwiązywania zadań inżynierskich metody analityczne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 i Spr2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2026-09-10T06:48:05+02:00</dcterms:created>
  <dcterms:modified xsi:type="dcterms:W3CDTF">2026-09-10T06:48:05+02:00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