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1160-TRPOB-MZP-HO4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studiowanie literatury w zakresie wykładu 20 godz., przygotowanie do zaliczenia wykładu 30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kolokwium pisemne zawierające pytania otwarte.  Student aby zdać musi zdobyć z egzaminu co najmniej 50% maksymalnej  możliwej do zdobycia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kolokwium pisemne zawierające pytania otwarte.  Student aby zdać musi zdobyć z egzaminu co najmniej 50% maksymalnej  możliwej do zdobycia liczby punktów.</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z zakresu  rozwoju transportu na ziemiach polskich </w:t>
      </w:r>
    </w:p>
    <w:p>
      <w:pPr>
        <w:spacing w:before="60"/>
      </w:pPr>
      <w:r>
        <w:rPr/>
        <w:t xml:space="preserve">Weryfikacja: </w:t>
      </w:r>
    </w:p>
    <w:p>
      <w:pPr>
        <w:spacing w:before="20" w:after="190"/>
      </w:pPr>
      <w:r>
        <w:rPr/>
        <w:t xml:space="preserve">Wykład - kolokwium pisemne zawierające pytania otwarte.  Student aby zdać musi zdobyć z egzaminu co najmniej 50% maksymalnej  możliwej do zdobycia liczby punktów.</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2026-10-14T03:01:05+02:00</dcterms:created>
  <dcterms:modified xsi:type="dcterms:W3CDTF">2026-10-14T03:01:05+02:00</dcterms:modified>
</cp:coreProperties>
</file>

<file path=docProps/custom.xml><?xml version="1.0" encoding="utf-8"?>
<Properties xmlns="http://schemas.openxmlformats.org/officeDocument/2006/custom-properties" xmlns:vt="http://schemas.openxmlformats.org/officeDocument/2006/docPropsVTypes"/>
</file>