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 prototypowanie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+10h projekt + 10h przygotowanie do zajęć, analiza literatury + 15h studia literaturowe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 
20h ćwiczenia +10h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+10h projekt + 10h przygotowanie do zajęć, analiza literatury + 15h studia literaturowe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z zakresu nauki o organizacji produkcji, obejmująca, takie zagadnienia jak: ogólne modele i typologie organizacji produkcji, Ma elementarną wiedzę w zakresie podstaw zarządzania, elementów organizacji – technologii, procesów, zarządzania jako procesu informacyjno-decyzyjnego. Potrafi pozyskiwać informacje z literatury oraz innych źródeł, integrować je, dokonywać interpretacji oraz wyciągać wnioski i formułować opinie. Potrafi wykorzystywać właściwe metody, techniki i narzędzia do rozwiązywania zagadnień teoretycznych i praktycznych. Zna przykłady i rozumie przyczyny wadliwie działających systemów produkcyjnych. Potrafi przekazać informację analitycznie i interpretacje rozwiązań projektowych w sposób powszechnie zrozumiały. Potrafi wykazać się skutecznością w realizacji projektów o charakterze analityczno-wdrożeniowym.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 posiadał podstawową wiedzę z zakresu projektowania i prototypowania innowacji w   przedsiębiorstwie,  potrafił wykorzystywać nabytą wiedzę do optymalizacji kosztowej procesów produkcyjnych zgodnie z celami strategicznymi przedsiębiorstwa, potrafił zaprojektować przedsięwzięcie innowacyjne zmieniające organizację procesu produkcyjnego w  przedsiębiorstwie,  potrafił przekazać informacje analityczne i interpretacje rozwiązań projektowych w sposób powszechnie zrozumiały.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Podmiotem ćwiczeń są wybrane przez zespół studentów innowacje produktowe i procesowe
1.	VA - Analiza wartości (w tym wartość dodana)
2.	FPS - Funkcjonalne wymagania eksploatacyjne (potrzeby klienta – ograniczenia – przedmiot innowacji) 
3-5. MP SP - 5-fazowa metoda ulepszania systemów i procesów – faza analityczna (funkcje: analiza diagnostyczna, wartościowa-nie), innowacyjna (funkcje krytyczne, kryterium czasu, zakres zmian)
6-8. QFD - Rozwinięcie funkcji jakości, „dom jakości”
9.    Prototypowanie – program badań (badane cechy, metody, miejsce, czas)
10.  Zaliczenie ćwiczeń
D.Projekt (zajęcia 2h):
1.	Wybór przedmiotu innowacji (wyrobu, procesu)
2.	Charakterystyka porównawcza przedmiotów konkurencji
3.	Określenie wymagań funkcjonalnych w odniesieniu do konkurencji
4.	Zaprojektowanie cech innowacyjnych przedmiotu (parametry, charakterystyka)
5.	Wytyczne wdrożeniowe
Należy wykorzystać całość lub fragmenty ćwiczeń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B.Ćwiczenia, D.Projekt:
1. Ocena formatywna: na zajęciach (obecność obowiązkowa) weryfikowane jest wykonanie ćwiczeń i kolejnych elementów projektu 
2. Ocena sumatywna: oceniana jest wartość merytoryczna raportu z ćwiczeń i końcowego projektu, terminowość wykonania prac, redakcja końcowego projektu oraz wynik rozmowy zaliczeniowej z prowadzącym zajęcia dotyczącej zrealizowanego projektu: ocena z ćwiczeń i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Szatkowski K. 2008, Przygotowanie produkcji, Warszawa, Wydawnictwo naukowe PWN
2.	Knosala R., Boratyńska-Sala A., Jurczyk-Bunkowska M., Mo-czała Aleksander 2014 Zarządzanie innowacjami Warszawa: PWN
3.	Szatkowski K. 2016 Zarządzanie innowacjami i transferem technologii Warszawa: PWN 
Uzupełniająca:
1.	Brzeziński M. (red.) 2001, Zarządzanie innowacjami technicznymi i organizacyjnymi, Warszawa,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 : </w:t>
      </w:r>
    </w:p>
    <w:p>
      <w:pPr/>
      <w:r>
        <w:rPr/>
        <w:t xml:space="preserve">Absolwent zna i rozumie w pogłębionym stopniu teorie naukowe właściwe dla nauk o zarządzaniu oraz kierun-ki ich rozwoju, a także zaawansowaną metodologię ba-dań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zajęć.studenta praca przejściowa.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Absolwent zna i rozumie 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Absolwent potrafi analizować, prognozować i modelować złożone procesy społeczne z wykorzystaniem zaawansowanych metod i narzędzi z zakresu innowacyjności,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Z2_U11: </w:t>
      </w:r>
    </w:p>
    <w:p>
      <w:pPr/>
      <w:r>
        <w:rPr/>
        <w:t xml:space="preserve">Absolwent potrafi analizować, prognozować i modelować złożone procesy społeczne z wykorzystaniem zaawansowanych metod i narzędzi z zakresu przedsiębiorczości,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odpowiedzi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2024-05-19T05:33:20+02:00</dcterms:created>
  <dcterms:modified xsi:type="dcterms:W3CDTF">2024-05-19T05:33:20+02:00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