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1110-BU000-ISA-9301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[10%].  Tutorial: two written tests and three projects - (2x33 + 3x4) points [78%].  Lectures: one written test - 12 points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After completing the course the student knows basic notions of projective geometry.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The student knows principles and fundamental properties of the following three methods of a reversible representation of 3D space on 2D plane: central projection, axonometric projection and Monge's projections.</w:t>
      </w:r>
    </w:p>
    <w:p>
      <w:pPr>
        <w:spacing w:before="60"/>
      </w:pPr>
      <w:r>
        <w:rPr/>
        <w:t xml:space="preserve">Weryfikacja: </w:t>
      </w:r>
    </w:p>
    <w:p>
      <w:pPr>
        <w:spacing w:before="20" w:after="190"/>
      </w:pPr>
      <w:r>
        <w:rPr/>
        <w:t xml:space="preserve">written tests, marked exercises.</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After completing the course the student has learnt how to analyze  relations between elements of 3D space and how to represent them in a planar drawing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U2: </w:t>
      </w:r>
    </w:p>
    <w:p>
      <w:pPr/>
      <w:r>
        <w:rPr/>
        <w:t xml:space="preserve">The student is familiar with taught methods and can specify their use, particularly: can make pictorial drawing (freehand or with instruments) of polyhedrons or surfaces of revolution by using central or axonometric projection, can represent objects by drawing their orthogonal projections and use principal constructions of this method to find their shape and size.   </w:t>
      </w:r>
    </w:p>
    <w:p>
      <w:pPr>
        <w:spacing w:before="60"/>
      </w:pPr>
      <w:r>
        <w:rPr/>
        <w:t xml:space="preserve">Weryfikacja: </w:t>
      </w:r>
    </w:p>
    <w:p>
      <w:pPr>
        <w:spacing w:before="20" w:after="190"/>
      </w:pPr>
      <w:r>
        <w:rPr/>
        <w:t xml:space="preserve">written tests, marked exercises.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The student is able to apply obtained skills to make the geometric solution of roofs on detached buildings.</w:t>
      </w:r>
    </w:p>
    <w:p>
      <w:pPr>
        <w:spacing w:before="60"/>
      </w:pPr>
      <w:r>
        <w:rPr/>
        <w:t xml:space="preserve">Weryfikacja: </w:t>
      </w:r>
    </w:p>
    <w:p>
      <w:pPr>
        <w:spacing w:before="20" w:after="190"/>
      </w:pPr>
      <w:r>
        <w:rPr/>
        <w:t xml:space="preserve">marked exercise.</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The student can visualize objects represented in orthogonal projections.</w:t>
      </w:r>
    </w:p>
    <w:p>
      <w:pPr>
        <w:spacing w:before="60"/>
      </w:pPr>
      <w:r>
        <w:rPr/>
        <w:t xml:space="preserve">Weryfikacja: </w:t>
      </w:r>
    </w:p>
    <w:p>
      <w:pPr>
        <w:spacing w:before="20" w:after="190"/>
      </w:pPr>
      <w:r>
        <w:rPr/>
        <w:t xml:space="preserve">attestation of exercises, freehand drawings.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After completing the course the student is able to perform individual and team work.</w:t>
      </w:r>
    </w:p>
    <w:p>
      <w:pPr>
        <w:spacing w:before="60"/>
      </w:pPr>
      <w:r>
        <w:rPr/>
        <w:t xml:space="preserve">Weryfikacja: </w:t>
      </w:r>
    </w:p>
    <w:p>
      <w:pPr>
        <w:spacing w:before="20" w:after="190"/>
      </w:pPr>
      <w:r>
        <w:rPr/>
        <w:t xml:space="preserve">preparation tasks, classwork.</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After completing the course the student has been accustomed to the meticulous work and punctuality.</w:t>
      </w:r>
    </w:p>
    <w:p>
      <w:pPr>
        <w:spacing w:before="60"/>
      </w:pPr>
      <w:r>
        <w:rPr/>
        <w:t xml:space="preserve">Weryfikacja: </w:t>
      </w:r>
    </w:p>
    <w:p>
      <w:pPr>
        <w:spacing w:before="20" w:after="190"/>
      </w:pPr>
      <w:r>
        <w:rPr/>
        <w:t xml:space="preserve">attendance at classes; exercises must be presented in due form and within deadline.</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2026-04-06T10:38:40+02:00</dcterms:created>
  <dcterms:modified xsi:type="dcterms:W3CDTF">2026-04-06T10:38:40+02:00</dcterms:modified>
</cp:coreProperties>
</file>

<file path=docProps/custom.xml><?xml version="1.0" encoding="utf-8"?>
<Properties xmlns="http://schemas.openxmlformats.org/officeDocument/2006/custom-properties" xmlns:vt="http://schemas.openxmlformats.org/officeDocument/2006/docPropsVTypes"/>
</file>