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exams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tests 26 h, preparation for the exam 25 h.
Total: 81 hours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https://pele.il.pw.edu.pl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 student has knowledge of the one-dimensional and multiple Riemann Integral, line Integral and surface Integral. A student kowns the concept of convergence of the number series and power series as well as criteria for their convergence and is familiarized with the Taylor series and Fourier trigonometric series.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 graduate can calculate definite and multiple integrals over normal regions as well as line and surface Integrals. A graduate can verify convergence of a number series and determine set of convergence of a power series. A graudate can determine the Taylor series and the Fourier trigonometric series (also half-range expansion) of a given function. A graduate can find a general solution of a linear equation of the n-th order with constant coefficients and certain non-linear equations of the first order.																																																															</w:t>
      </w:r>
    </w:p>
    <w:p>
      <w:pPr>
        <w:spacing w:before="60"/>
      </w:pPr>
      <w:r>
        <w:rPr/>
        <w:t xml:space="preserve">Weryfikacja: </w:t>
      </w:r>
    </w:p>
    <w:p>
      <w:pPr>
        <w:spacing w:before="20" w:after="190"/>
      </w:pPr>
      <w:r>
        <w:rPr/>
        <w:t xml:space="preserve">Two written tests and the exam.</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2026-04-06T17:09:17+02:00</dcterms:created>
  <dcterms:modified xsi:type="dcterms:W3CDTF">2026-04-06T17:09:17+02:00</dcterms:modified>
</cp:coreProperties>
</file>

<file path=docProps/custom.xml><?xml version="1.0" encoding="utf-8"?>
<Properties xmlns="http://schemas.openxmlformats.org/officeDocument/2006/custom-properties" xmlns:vt="http://schemas.openxmlformats.org/officeDocument/2006/docPropsVTypes"/>
</file>