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systemów elektroniki wbudowanej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48 godz., w tym:
•	wykład: 15 godz.
•	laboratorium: 30 godz.
•	konsultacje: 3 godz.
2)	Praca własna studenta – 40 godz, w tym
•	przygotowanie do wykładów: 5 godz., 
•	przygotowanie do laboratorium: 15 godz.
•	opracowanie sprawozdań: 10 godz
•	przygotowanie do kolokwiów: 10 godz.
Razem- 88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48 godz., 
w tym: 
•	wykład: 15 godz.
•	laboratorium: 30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58 godz., 
w tym: 
•	laboratorium: 30 godz.
•	konsultacje: 3 godz.
•	przygotowanie do laboratorium: 15 godz.
•	opracowanie sprawozdań: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 wiedza z elektroniki i elektrotechniki na poziomie 4 semestru studiów na kierunku Inżynieria Biomedyczna (nabyta na przedmiotach Metrologia, Elektrotechnika i Elektronika 1)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właściwościami oraz zastosowaniami elektroniki cyfrowej oraz podstawowymi właściwościami i zastosowaniami systemów wbudowanych -Zapoznanie studentów z budową i działaniem mikroprocesora, systemu mikroprocesorowego oraz mikrokontrolera, a także podstawowymi operacjami realizowanymi przez mikrokontrolery. 
Ukształtowanie u studentów elementarnych umiejętności programowanie mikrokontrolerów w zakresie tworzenia i uruchamiania prostych programów w języku asembler.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Systemy wbudowane – obszary zastosowań, podstawowe właściwości Architektura systemu mikroprocesorowego jednostka centralna, pamięci programu/danych, urządzenia wejścia/wyjścia, magistrale, architektura Von Neumanna, typu Harvard Zadania jednostki centralnejwykonywanie programu, cykl pracy, przetwarzanie danych Podstawowe struktury programu pętla, skok, procedura, itp. Podstawowe operacje przesyłania i przechowywania danych tryby adresowania (bezpośredni, pośredni, natychmiastowy, itp.)Podstawowe operacje przetwarzania danych arytmetyczne, logiczne, cyfrowymi bezpośrednia, z potwierdzeniem, za pomocą przerwań, itp. Zagadnienia przetwarzania sygnałów analogowych twierdzenie o próbkowaniu, szumy, zakłócenia Właściwości systemów mikroprocesorowych w świetle potrzeb systemów wbudowanych - mikrokontrolery ogólnego przeznaczenia, mikroprocesory DSP Laboratorium Wprowadzenie do systemu uruchomieniowego i środowiska programistycznego - tworzenie projektów, praca krokowa, zastawianie pułapek, sposoby uruchamiania programów, symulator, szablony programów Zasoby mikrokontrolera i podstawowe struktury programu - Sposoby dostępu do zasobów mikro-kontrolera - pamięci, rejestry specjalne, urządzenia i/o, pętla, procedura, procedura obsługi prze-rwania, przepisywanie bloku danych, itp.Operacje arytmetyczne i logiczne - Operacje dodawania, odejmowania, mnożenia i dzielenia, aryt-metyka stało- i zmiennoprzecinkowa, przekształcanie liczby binarnej w dziesiętną, iloczyn i suma logiczna, odwołania do rejestrów specjalnych niedostępnych bitowo. Komunikacja cyfrowa - Komunikacja z diodami świecącymi - prosty program realizujący zadaną sekwencję świecenia, standardowe interfejsy komunikacyjne - SPI, RS-232 Przetwarzanie sygnałów analogowych - Przetwornik analogowo-cyfrowy jako woltomierz cyfrowy - cyfrowa filtracja sygnałów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 zaliczanie ćwiczeń laboratoryjnych (sprawozdania. kartkówki)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
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ELE2_W01: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ELE2_W02: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ELE2_U01: </w:t>
      </w:r>
    </w:p>
    <w:p>
      <w:pPr/>
      <w:r>
        <w:rPr/>
        <w:t xml:space="preserve">Potrafi napisać i uruchomić prosty program dla mikrokontrolera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ELE2_K01: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na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 x7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2026-10-13T05:44:46+02:00</dcterms:created>
  <dcterms:modified xsi:type="dcterms:W3CDTF">2026-10-13T05:44:46+02:00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