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 i przetwarzanie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Effect K_W01: </w:t>
      </w:r>
    </w:p>
    <w:p>
      <w:pPr/>
      <w:r>
        <w:rPr/>
        <w:t xml:space="preserve">A student has a knowledge of some topics of computer vision including these regarding to automotive point cloud registration, filtration processing and 3D detectors.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Effect K_W02: </w:t>
      </w:r>
    </w:p>
    <w:p>
      <w:pPr/>
      <w:r>
        <w:rPr/>
        <w:t xml:space="preserve">A student has the comprehensive knowledge of the methods and technologies of image and 3D data processing in order to create spatial documentation.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Effect K_W03: </w:t>
      </w:r>
    </w:p>
    <w:p>
      <w:pPr/>
      <w:r>
        <w:rPr/>
        <w:t xml:space="preserve">A student has the knowledge of development trends and new key achievements in the field of computer vision and point clouds processing.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T2A_W02,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K_W04: </w:t>
      </w:r>
    </w:p>
    <w:p>
      <w:pPr/>
      <w:r>
        <w:rPr/>
        <w:t xml:space="preserve">A student has the broadened knowledge of photogrammetric computer vision techniques and using neural networks for data processing from mobile mapping and navigation systems.  A student has the knowledge of possible potential and limitation of photogrammetric products such as 3D maps and maps for autonomous navigation.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Effect K_U01 : </w:t>
      </w:r>
    </w:p>
    <w:p>
      <w:pPr/>
      <w:r>
        <w:rPr/>
        <w:t xml:space="preserve">A student is able to produce 2D and 3D documentation from the data acquired by the terrestrial and mobile platforms : integrated point clouds, 3D models,  orthoimages and assess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Passing two tests.: </w:t>
      </w:r>
    </w:p>
    <w:p>
      <w:pPr/>
      <w:r>
        <w:rPr/>
        <w:t xml:space="preserve">A student can integrate the knowledge of many fields: Computer Vision, Photogrammetry, Mobile Mapping Systems and programing for formulating and solving problems connected with point cloud processing.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Effect K_U02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Effect K_U3: </w:t>
      </w:r>
    </w:p>
    <w:p>
      <w:pPr/>
      <w:r>
        <w:rPr/>
        <w:t xml:space="preserve">Student has basic skills to automate the process and analysis of multi-source data and process data from mobile mapping systems MMS/MLS in selected Python's libraries.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Effect K_K01: </w:t>
      </w:r>
    </w:p>
    <w:p>
      <w:pPr/>
      <w:r>
        <w:rPr/>
        <w:t xml:space="preserve">A student Is able to cooperate and work in a group and can solve complicated research problems.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2026-07-06T17:18:26+02:00</dcterms:created>
  <dcterms:modified xsi:type="dcterms:W3CDTF">2026-07-06T17:18:26+02:00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