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pracy dyplomowej (magisterskiej)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pracy dyplomowej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 magisterskiej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opieka nad prawidłowym przebiegiem realizacji pracy dyplomowej przez studentów. Celem procesu dyplomowania jest:
- synteza zdobytej wiedzy w obszarze kierunku Informatyka i Systemy Informacyjne w obrębie wybranej specjalności;
- pogłębienie znajomości wiedzy teoretycznej, związanej z wybranym tematem pracy;
- zapoznanie studenta z metodyką pracy naukowej (wybór i formułowanie celu pracy, analiza aktualnego stanu wiedzy, opracowanie metodyki badań, weryfikacja i krytyczna dyskusja otrzymanych wyników badań);
- zapoznanie studenta z zasadami pisania naukowych tekstów technicznych oraz informatycznymi zasobami literatury naukowej;
- zapoznanie studenta z zasadami przygotowania prezentacji uzyskanych wyników;
- nabycie umiejętności rozwiązywania problemów (również inżynierskich) i przestrzegania zasad etyki przy realizacji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Lista propozycji tematów prac dyplomowych magisterskich na dany rok akademicki jest zatwierdzana przez Komisję Programową kierunku Informatyka i Systemy Informacyjne.
Student wykonujący dyplomową pracę magisterską ma wykazać się pogłębioną znajomością podstawowej wiedzy teoretycznej w dziedzinie informatyki oraz umiejętnością rozwiązywania problemów, wymagających stosowania nowoczesnych metod z zakresu analiz teoretycznych, badawczych, obliczeniowych i eksperymentalnych. Praca dyplomowa magisterska składa się z części praktycznej, w ramach której student rozwiązuje od strony technicznej postawiony w pracy problem oraz z części teoretycznej, która stanowi opis prac/badań przeprowadzonych przez studenta podczas realizacji pracy. W przypadku prac o charakterze badawczym dopuszczalne jest wykonanie pracy dyplomowej magisterskiej składającej się jedynie z części teoretycznej (opisowej).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Pracę dyplomową magisterską wykonuje się indywidualnie lub, jeśli temat pracy tego wymaga, w zespole dwuosobowym, pod warunkiem, że udział każdego z jej wykonawców jest szczegółowo określony.
Ocena formująca: Monitorowanie i ocena postępów w realizacji pracy magisterskiej dokonywana przez opiekuna; założenia oraz postępy w realizacji pracy dyplomowej dyplomant przedstawia również na seminarium dyplomowym, którego zaliczenie jest niezbędne do dopuszczenia do egzaminu dyplomowego.
Ocena końcowa: Promotor oraz recenzent opracowują opinie o pracy dyplomowej, zgodnie z ustalonymi wzorami i proponują jej ocenę. W przypadku pracy dyplomowej realizowanej przez zespół studentów, opiekun i recenzent proponują ocenę indywidualną dla każdego z członków zespołu.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Informacje dla dyplomantów i promotorów na stronie Wydziału Matematyki i Nauk Informacyjnych.
2. Uchwała Rady Wydziału MiNI nr 142/VI/2019 z dnia 17.01.2019 w sprawie szczegółowych zasad prowadzenia prac dyplomowych i egzaminów dyplomowych na Wydziale Matematyki i Nauk Informacyjnych Politechniki Warszawskiej na kierunku Informatyka oraz Informatyka i Systemy Informacyjne w języku polskim i w języku angielskim.
3. Regulamin studiów w Politechnice Warszawskiej: §29, §30, §31 i §32.
4. Poradnik pisania pracy dyplomowej. Materiał Komisji Dydaktycznej Samorządu Studentów Politechniki Warszawskiej, pod red. M. Ziółkowskiej. Samorząd Studentów PW, Warszawa 2009, http://bcpw.bg.pw.edu.pl/dlibra/docmetadata?id=1524.
5. Wyszukiwanie literatury – materiał na stronach Biblioteki Głównej PW: http://www.bg.pw.edu.pl/index.php/wyszukiwanie-literatury/.
6. Przypisy i bibliografia – materiał na stronach Biblioteki Głównej PW: http://www.bg.pw.edu.pl/index.php/przypisy-i-bibliografia/.
7. Zarządzenie nr 43/2016 Rektora PW z dnia 8.08.2016 w sprawie ujednolicenia wymogów edytorskich prac dyplomowych.
8. Zarządzenie nr 57/2016 Rektora PW z dnia 15.12.2016 zmieniające zarządzenie nr 43/2016 z dnia 8.08.2016 w sprawie ujednolicenia wymogów edytorskich prac dyplomowych.
9. Archiwum prac dyplomowych: https://apd.usos.pw.edu.pl/.
10. Literatura i źródła danych dobrane indywidualnie przez promotora zależnie od tematyki wykonywanej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pogłębioną wiedzę z informatyki i kierunków pokrewnych w zakresie tematyki przygotowywanej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pracy przez promotora, recenzje pracy, ocena obrony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I2_W02, I2_W07**, I2SI_W01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zasady etyczne związane z wykonywaniem zawodu informatyka i rozumie konieczność rozważania społecznych skutków technologii informacyjnych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pracy przez promotora, recenzje pracy, ocena obrony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I.P7S_WK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metody, techniki, narzędzia IT i technologie inżynierskie w zakresie studiowanej specjalności i tematyki przygotowywanej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pracy przez promotora, recenzje pracy, ocena obrony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I2_W02, I2_W03, I2_W06**, I2_W07**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I.P7S_WK, III.P7S_WG, III.P7S_WK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źródeł, w tym anglojęzycznych, integrować je, dokonywać ich interpretacji oraz wyciągać wnioski i formułować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pracy przez promotora, recenzje pracy, ocena obrony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I2_U01, I2_U06, I2_U10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opracować szczegółową dokumentację wyników realizacji zadania badawczego oraz potrafi przygotować opracowanie zawierające prezentację i omówienie tych wyników raz poprowadzić dyskusję na ten temat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pracy przez promotora, recenzje pracy, ocena obrony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I2_U01, I2_U08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integrować wiedzę pochodzącą z wielu dziedzin z uwzględnieniem aspektów pozatechnicznych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pracy przez promotora, recenzje pracy, ocena obrony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zaproponować ulepszenia istniejących rozwiązań informatycznych w ramach realizowanego zadania w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pracy przez promotora, recenzje pracy, ocena obrony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I2_U02, I2_U05, I2_U15**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Potrafi ocenić i dobrać odpowiednie technologie informatyczne i metody do wykonania zadania związanego z tematem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pracy przez promotora, recenzje pracy, ocena obrony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I2_U07, I2_U16**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U06: </w:t>
      </w:r>
    </w:p>
    <w:p>
      <w:pPr/>
      <w:r>
        <w:rPr/>
        <w:t xml:space="preserve">Potrafi samodzielnie określić kierunki dalszego uczenia się i realizować proces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pracy przez promotora, recenzje pracy, ocena obrony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Krytycznie ocenia posiadaną wiedzę i odbierane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pracy przez promotora, recenzje pracy, ocena obrony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Jest świadomy roli wiedzy w rozwiązywaniu problemów i rozumie potrzebę zasięgania opinii ekspertów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dyplomanta przez opiekuna, dyskusja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Jest przygotowany do myślenia i działania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dyplomanta przez opiekuna, dyskusja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2024-05-19T08:19:18+02:00</dcterms:created>
  <dcterms:modified xsi:type="dcterms:W3CDTF">2024-05-19T08:19:18+02:00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