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Technologie biokonwersji i biotransformacji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Szczęsna-Antczak Mirosława, dr inż.  Sikora Barbara, dr inż. Miszkiewicz Hanna, dr inż. Patelski Piotr, dr inż. Pielech-Przybylska Katarzyna, dr inż. Struszczyk-Świta Katarzyna, dr inż. Rytczak Przemy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Biogospodarka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1110-BG000-ISP- 4002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Wyk.	Ćw.	Lab.	Proj.	Sem.	Inne	Suma godzin w semestrze
30	0	75	0	0	0	105
 Udział w konsultacjach	 5
 Udział w pisemnych i/lub praktycznych formach weryfikacji	 4
 Przygotowanie do zajęć i sprawdzianów	 20
 Opracowanie pisemnych sprawozdań z ćwiczeń laboratoryjnych	 20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ogólna i bioorganiczna, podstawy biochemii i biokatalizy, mikrobiologia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90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Celem przedmiotu jest: zapoznanie z podstawową wiedzą teoretyczną i praktyczną na temat procesów biokonwersji i biotransformacji.
2. Celem przedmiotu jest: zapoznanie z wdrożonymi i aktualnie wdrażanymi technologiami produkcji opartymi o procesy biokonwersji i/lub biotransformacji.
3. Celem przedmiotu jest: zapoznanie z wiedzą na temat wykorzystania potencjału żywych organizmów i wytwarzanych przez nie enzymów w biogospodarce.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Biokonwersje, biotransformacje i biokatalizatory, definicja pojęć (wprowadzenie). Procesy biotransformacji (biokatalizy) versus metody chemiczne. Biotransformacje dla przemysłu chemicznego, zalety, stosowane enzymy. Wpływ biotransformacji na środowisko. Technologiczne aspekty biokatalizy w przemyśle chemicznym: screening biokatalizatorów, reaktory w procesach biokatalizy; Skomercjalizowane aplikacje enzymów w sektorze chemicznym. Biokonwersje i biotransformacje wybranych polisacharydów: budowa i podstawy syntezy dekstranu; procesy jednostkowe w produkcji dekstranu klinicznego; budowa i zastosowanie pululanu; otrzymywanie prebiotycznych oligosacharydów z dekstranu, pululanu, sacharozy, skrobi i laktozy, ich właściwości i zastosowanie; biotransformacje kwasów cukrowych. Źródła i budowa chityny i chitozanu. Enzymy stosowane do ich przetwarzania; chitooligosacharydy, potencjał aplikacyjny. Biotransformacje substancji lipidowych: transestryfikacje (interestryfikacja, alkoholiza, acydoliza), hydroliza, hydroksylacja i stosowane enzymy. Użyteczne produkty biotransformacji lipidów. Węgiel brunatny: geneza tworzenia, struktura, charakterystyka i obecne wykorzystanie. Depolimeryzacja i bioupłynnianie węgla brunatnego, w tym drobnoustroje i mechanizm/y upłynniania oraz rola w tym procesie: wstępnej obróbki węgla, substancji alkalicznych, chelatujących i emulgujących oraz enzymów. Bioreaktory do bioupłynniania węgla. Produkty biokonwersji węgla, metody ich detekcji. Metody (ciśnieniowo- termiczna oraz bezciśnieniowa) uwalniania skrobi  z surowców roślinnych. Enzymatyczna hydroliza skrobi  z udziałem słodu zbożowego i preparatów enzymatycznych pochodzenia mikrobiologicznego. Enzymy wspomagające proces zacierania surowców skrobiowych. Fermentacja etanolowa zacierów gorzelniczych, drobnoustroje wykorzystywane do prowadzenia procesu. Destylacja spirytusu z zacierów odfermentowanych. Skład chemiczny destylatów rolniczych. Podstawy technologii drożdży paszowych. Charakterystyka szczepów stosowanych w produkcji drożdżowego SCP. Charakterystyka wybranych surowców stosowanych podczas hodowli drożdży paszowych. Wpływ napowietrzania i innych czynników fizyko-chemicznych na wzrost drożdży. Wartość odżywcza biomasy drożdży paszowych i zastosowanie.
LABORATORIUM:
1) Biotransformacja sacharozy do prebiotycznych glukooligosacharydów. 
2) Biotransformacje dekstranu i pululanu.  
3) Biokonwersja węgla brunatnego. 
4) Enzymatyczne biotransformacje substancji lipidowych.  
5) Enancjoselektywna transestryfikacja drugorzędowych alkoholi katalizowana przez lipazy. Optymalizacja warunków reakcji
6) Bezciśnieniowe uwalnianie skrobi, hydroliza z udziałem preparatów enzymów amylolitycznych, fermentacja etanolowa zacieru gorzelniczego.
7) Analiza chemiczna zacieru skrobiowego przed i po fermentacji alkoholowej; destylacja spirytusu z zacieru odfermentowanego; ocena wydajności procesu.
8) Analiza fizyko-chemiczna biomasy drożdży paszowych.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wszystkich sprawozdań z wykonanych ćwiczeń laboratoryjnych oraz dwóch pisemnych testów sprawdzających wiedzę uzyskaną podczas zajęć laboratoryjnych.
Zaliczenie egzaminu końcowego (pisemny)
Ocena końcowa przedmiotu składa się w 50% z oceny z egzaminu, w 50% z oceny z ćwiczeń laboratoryjnych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 Ratledge C., Kristiansen B., Podstawy biotechnologii. PWN, Warszawa 2011.
2.  Chmiel A.. Biotechnologia - podstawy mikrobiologiczne i biochemiczne. PWN, Warszawa 1999
3.  Libudzisz Z., Kowal K., Żakowska Z.. Mikrobiologia techniczna. Tom 2 ? Mikroorganizmy w biotechnologii, ochronie środowiska i produkcji żywności. PWN, Warszawa 2008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. Po zakończeniu kursu student potrafi: Podać zalety procesów biotransformacji i biokonwersji w porównaniu z procesami chemicznymi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K_W07, K_W14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Po zakończeniu kursu student potrafi: Scharakteryzować procesy biokonwersji i biotransformacji i podać ich przykłady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K_W07, K_W14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Po zakończeniu kursu student potrafi: Opisać procedurę biokonwersji i/lub biotransformacji prowadzącą do wytworzenia określonego produktu i porównać z metodą chemiczną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W_04: </w:t>
      </w:r>
    </w:p>
    <w:p>
      <w:pPr/>
      <w:r>
        <w:rPr/>
        <w:t xml:space="preserve">Po zakończeniu kursu student potrafi: Opracować założenia do technologii opartej o proces biokonwersji (np. węglowodanów, lipidów, itp.)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W_05: </w:t>
      </w:r>
    </w:p>
    <w:p>
      <w:pPr/>
      <w:r>
        <w:rPr/>
        <w:t xml:space="preserve">Po zakończeniu kursu student potrafi: Kontrolować, przy użyciu poznanych technik, przebieg procesów biokonwersji i biotransformacji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Po zakończeniu kursu student potrafi: Opracować założenia do technologii opartej o proces biokonwersji (np. węglowodanów, lipidów, itp.)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Po zakończeniu kursu student potrafi: Kontrolować, przy użyciu poznanych technik, przebieg procesów biokonwersji i biotransformacji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K_U09, K_U15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U_03: </w:t>
      </w:r>
    </w:p>
    <w:p>
      <w:pPr/>
      <w:r>
        <w:rPr/>
        <w:t xml:space="preserve">. Po zakończeniu kursu student potrafi: Obsługiwać podstawowy sprzęt i aparaturę laboratoryjną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U_04: </w:t>
      </w:r>
    </w:p>
    <w:p>
      <w:pPr/>
      <w:r>
        <w:rPr/>
        <w:t xml:space="preserve">Po zakończeniu kursu student potrafi: Wykazywać dbałość o zachowanie czystości i przestrzeganie zasad bezpieczeństwa na stanowisku pracy w laboratorium oraz wykazywać staranność podczas wykonywanych doświadczeń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Po zakończeniu kursu student potrafi: Podać zalety procesów biotransformacji i biokonwersji w porównaniu z procesami chemicznymi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K_02: </w:t>
      </w:r>
    </w:p>
    <w:p>
      <w:pPr/>
      <w:r>
        <w:rPr/>
        <w:t xml:space="preserve">Po zakończeniu kursu student potrafi: Opracować założenia do technologii opartej o proces biokonwersji (np. węglowodanów, lipidów, itp.)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K_03: </w:t>
      </w:r>
    </w:p>
    <w:p>
      <w:pPr/>
      <w:r>
        <w:rPr/>
        <w:t xml:space="preserve">Po zakończeniu kursu student potrafi: Wykazywać dbałość o zachowanie czystości i przestrzeganie zasad bezpieczeństwa na stanowisku pracy w laboratorium oraz wykazywać staranność podczas wykonywanych doświadczeń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2024-05-18T20:02:45+02:00</dcterms:created>
  <dcterms:modified xsi:type="dcterms:W3CDTF">2024-05-18T20:02:45+02:00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