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przedsięwzięciami budowlanymi - projekt</w:t>
      </w:r>
    </w:p>
    <w:p>
      <w:pPr>
        <w:keepNext w:val="1"/>
        <w:spacing w:after="10"/>
      </w:pPr>
      <w:r>
        <w:rPr>
          <w:b/>
          <w:bCs/>
        </w:rPr>
        <w:t xml:space="preserve">Koordynator przedmiotu: </w:t>
      </w:r>
    </w:p>
    <w:p>
      <w:pPr>
        <w:spacing w:before="20" w:after="190"/>
      </w:pPr>
      <w:r>
        <w:rPr/>
        <w:t xml:space="preserve">dr hab. inż. /Roman Marcinkowski/ profesor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(KB)</w:t>
      </w:r>
    </w:p>
    <w:p>
      <w:pPr>
        <w:keepNext w:val="1"/>
        <w:spacing w:after="10"/>
      </w:pPr>
      <w:r>
        <w:rPr>
          <w:b/>
          <w:bCs/>
        </w:rPr>
        <w:t xml:space="preserve">Kod przedmiotu: </w:t>
      </w:r>
    </w:p>
    <w:p>
      <w:pPr>
        <w:spacing w:before="20" w:after="190"/>
      </w:pPr>
      <w:r>
        <w:rPr/>
        <w:t xml:space="preserve">BN2A_14_P</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Projekt 10h;
Opracowanie projektu 15h;
Razem 25h = 1 ECTS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- 10h; Razem 10h = 0,4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10h;
Opracowanie projektu 15h;
Razem 25h = 1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Projekty: 10 - 15.</w:t>
      </w:r>
    </w:p>
    <w:p>
      <w:pPr>
        <w:keepNext w:val="1"/>
        <w:spacing w:after="10"/>
      </w:pPr>
      <w:r>
        <w:rPr>
          <w:b/>
          <w:bCs/>
        </w:rPr>
        <w:t xml:space="preserve">Cel przedmiotu: </w:t>
      </w:r>
    </w:p>
    <w:p>
      <w:pPr>
        <w:spacing w:before="20" w:after="190"/>
      </w:pPr>
      <w:r>
        <w:rPr/>
        <w:t xml:space="preserve">Celem przedmiotu jest nabycie przez studentów umiejętności przeprowadzania analizy wariantowej różnych rozwiązań technologiczno-organizacyjnych z wykorzystaniem metod badań operacyjnych oraz zarządzania przedsięwzięciami budowlanymi z wykorzystaniem programów komputerowych do planowania i kontroli realizacji przedsięwzięć.  
</w:t>
      </w:r>
    </w:p>
    <w:p>
      <w:pPr>
        <w:keepNext w:val="1"/>
        <w:spacing w:after="10"/>
      </w:pPr>
      <w:r>
        <w:rPr>
          <w:b/>
          <w:bCs/>
        </w:rPr>
        <w:t xml:space="preserve">Treści kształcenia: </w:t>
      </w:r>
    </w:p>
    <w:p>
      <w:pPr>
        <w:spacing w:before="20" w:after="190"/>
      </w:pPr>
      <w:r>
        <w:rPr/>
        <w:t xml:space="preserve">P1 - Optymalizacja rozwiązań technologiczno-organizacyjnych - rozwiązanie problemu decyzyjnego przy wykorzystaniu programu EXCEL z dodatkiem SOLVER
P2 - Optymalizacja zatrudnienia ludzi i maszyn w planie przedsięwzięcia budowlanego - dla określonej struktury podziału pracy przedsięwzięcia budowlanego ustalenie harmonogramu optymalizującego wykorzystanie zasobów czynnych wykonawcy budowlanego (analizy wykonywane w programie MS Project).
</w:t>
      </w:r>
    </w:p>
    <w:p>
      <w:pPr>
        <w:keepNext w:val="1"/>
        <w:spacing w:after="10"/>
      </w:pPr>
      <w:r>
        <w:rPr>
          <w:b/>
          <w:bCs/>
        </w:rPr>
        <w:t xml:space="preserve">Metody oceny: </w:t>
      </w:r>
    </w:p>
    <w:p>
      <w:pPr>
        <w:spacing w:before="20" w:after="190"/>
      </w:pPr>
      <w:r>
        <w:rPr/>
        <w:t xml:space="preserve">Zaliczenie projektu – średnia z pozytywnych ocen obu opracowań projektowych - oceny za opracowanie i obronę projektów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Jaworski M. K., Metodologia projektowania realizacji budowy, PWN, Warszawa, 1999.
2. Jaworski M.K., Podstawy organizacji budowy, Wydawnictwo Naukowe PWN, Warszawa 2004.
3. Szwabowski J., Deszcz J., Metody Wielokryterialnej analizy porównawczej. Podstawy teoretyczne i przykłady zastosowań w budownictwie, WPŚ, Gliwice 2001.
4. Maj T., Organizacja budowy, WSiP, Warszawa 2007.
5. Zieliński B., Microsoft Project 2007 w praktyce, PROED, Warszawa 2010.
6. Praca zbiorowa pod red. Połońskiego M., Kierowanie budowlanym procesem inwestycyjnym, Wydawnictwo SGGW, Warszawa 2009.
7. Kowalczyk Z., Zabielski J., Kosztorysowanie i normowanie w budownictwie, WSIP, Warszawa 2005.
8.  Ignasiak E., Optymalizacja procesów inwestycyjnych, PWE, Warszawa 1994
9. Kietliński W., Janowska J., Proces inwestycyjny w budownictwie, Oficyna Wydawnicza Politechniki Warszawskiej, Warszawa 2015</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W09_01: </w:t>
      </w:r>
    </w:p>
    <w:p>
      <w:pPr/>
      <w:r>
        <w:rPr/>
        <w:t xml:space="preserve">Ma podstawową wiedzę dotyczącą zarządzania, w tym zarządzania jakością i prowadzenia działalności gospodarczej w budownictwie.
</w:t>
      </w:r>
    </w:p>
    <w:p>
      <w:pPr>
        <w:spacing w:before="60"/>
      </w:pPr>
      <w:r>
        <w:rPr/>
        <w:t xml:space="preserve">Weryfikacja: </w:t>
      </w:r>
    </w:p>
    <w:p>
      <w:pPr>
        <w:spacing w:before="20" w:after="190"/>
      </w:pPr>
      <w:r>
        <w:rPr/>
        <w:t xml:space="preserve">Projekt (P2)
</w:t>
      </w:r>
    </w:p>
    <w:p>
      <w:pPr>
        <w:spacing w:before="20" w:after="190"/>
      </w:pPr>
      <w:r>
        <w:rPr>
          <w:b/>
          <w:bCs/>
        </w:rPr>
        <w:t xml:space="preserve">Powiązane charakterystyki kierunkowe: </w:t>
      </w:r>
      <w:r>
        <w:rPr/>
        <w:t xml:space="preserve">B2A_W09_01</w:t>
      </w:r>
    </w:p>
    <w:p>
      <w:pPr>
        <w:spacing w:before="20" w:after="190"/>
      </w:pPr>
      <w:r>
        <w:rPr>
          <w:b/>
          <w:bCs/>
        </w:rPr>
        <w:t xml:space="preserve">Powiązane charakterystyki obszarowe: </w:t>
      </w:r>
      <w:r>
        <w:rPr/>
        <w:t xml:space="preserve">I.P7S_WK</w:t>
      </w:r>
    </w:p>
    <w:p>
      <w:pPr>
        <w:keepNext w:val="1"/>
        <w:spacing w:after="10"/>
      </w:pPr>
      <w:r>
        <w:rPr>
          <w:b/>
          <w:bCs/>
        </w:rPr>
        <w:t xml:space="preserve">Charakterystyka W11_01: </w:t>
      </w:r>
    </w:p>
    <w:p>
      <w:pPr/>
      <w:r>
        <w:rPr/>
        <w:t xml:space="preserve">Potrafi modelować strukturę podziału pracy w harmonogramowaniu przedsięwzięć budowlanych.
</w:t>
      </w:r>
    </w:p>
    <w:p>
      <w:pPr>
        <w:spacing w:before="60"/>
      </w:pPr>
      <w:r>
        <w:rPr/>
        <w:t xml:space="preserve">Weryfikacja: </w:t>
      </w:r>
    </w:p>
    <w:p>
      <w:pPr>
        <w:spacing w:before="20" w:after="190"/>
      </w:pPr>
      <w:r>
        <w:rPr/>
        <w:t xml:space="preserve">Projekt (P2)
</w:t>
      </w:r>
    </w:p>
    <w:p>
      <w:pPr>
        <w:spacing w:before="20" w:after="190"/>
      </w:pPr>
      <w:r>
        <w:rPr>
          <w:b/>
          <w:bCs/>
        </w:rPr>
        <w:t xml:space="preserve">Powiązane charakterystyki kierunkowe: </w:t>
      </w:r>
      <w:r>
        <w:rPr/>
        <w:t xml:space="preserve">B2A_W11_01</w:t>
      </w:r>
    </w:p>
    <w:p>
      <w:pPr>
        <w:spacing w:before="20" w:after="190"/>
      </w:pPr>
      <w:r>
        <w:rPr>
          <w:b/>
          <w:bCs/>
        </w:rPr>
        <w:t xml:space="preserve">Powiązane charakterystyki obszarowe: </w:t>
      </w:r>
      <w:r>
        <w:rPr/>
        <w:t xml:space="preserve">III.P7S_WK</w:t>
      </w:r>
    </w:p>
    <w:p>
      <w:pPr>
        <w:pStyle w:val="Heading3"/>
      </w:pPr>
      <w:bookmarkStart w:id="3" w:name="_Toc3"/>
      <w:r>
        <w:t>Profil ogólnoakademicki - umiejętności</w:t>
      </w:r>
      <w:bookmarkEnd w:id="3"/>
    </w:p>
    <w:p>
      <w:pPr>
        <w:keepNext w:val="1"/>
        <w:spacing w:after="10"/>
      </w:pPr>
      <w:r>
        <w:rPr>
          <w:b/>
          <w:bCs/>
        </w:rPr>
        <w:t xml:space="preserve">Charakterystyka U05_01: </w:t>
      </w:r>
    </w:p>
    <w:p>
      <w:pPr/>
      <w:r>
        <w:rPr/>
        <w:t xml:space="preserve">Potrafi posługiwać się programami do rozwiązywania zadań optymalizacji. Potrafi posługiwać się programem do planowania i kontroli realizacji przedsięwzięć.
</w:t>
      </w:r>
    </w:p>
    <w:p>
      <w:pPr>
        <w:spacing w:before="60"/>
      </w:pPr>
      <w:r>
        <w:rPr/>
        <w:t xml:space="preserve">Weryfikacja: </w:t>
      </w:r>
    </w:p>
    <w:p>
      <w:pPr>
        <w:spacing w:before="20" w:after="190"/>
      </w:pPr>
      <w:r>
        <w:rPr/>
        <w:t xml:space="preserve">Projekt (P1, P2)
</w:t>
      </w:r>
    </w:p>
    <w:p>
      <w:pPr>
        <w:spacing w:before="20" w:after="190"/>
      </w:pPr>
      <w:r>
        <w:rPr>
          <w:b/>
          <w:bCs/>
        </w:rPr>
        <w:t xml:space="preserve">Powiązane charakterystyki kierunkowe: </w:t>
      </w:r>
      <w:r>
        <w:rPr/>
        <w:t xml:space="preserve">B2A_U05_01</w:t>
      </w:r>
    </w:p>
    <w:p>
      <w:pPr>
        <w:spacing w:before="20" w:after="190"/>
      </w:pPr>
      <w:r>
        <w:rPr>
          <w:b/>
          <w:bCs/>
        </w:rPr>
        <w:t xml:space="preserve">Powiązane charakterystyki obszarowe: </w:t>
      </w:r>
      <w:r>
        <w:rPr/>
        <w:t xml:space="preserve">I.P7S_UU</w:t>
      </w:r>
    </w:p>
    <w:p>
      <w:pPr>
        <w:keepNext w:val="1"/>
        <w:spacing w:after="10"/>
      </w:pPr>
      <w:r>
        <w:rPr>
          <w:b/>
          <w:bCs/>
        </w:rPr>
        <w:t xml:space="preserve">Charakterystyka U08_02: </w:t>
      </w:r>
    </w:p>
    <w:p>
      <w:pPr/>
      <w:r>
        <w:rPr/>
        <w:t xml:space="preserve">Potrafi przygotować  harmonogram realizacji przedsięwzięcia budowlanego z analizą potrzeb zasobowych w programie MS Project
</w:t>
      </w:r>
    </w:p>
    <w:p>
      <w:pPr>
        <w:spacing w:before="60"/>
      </w:pPr>
      <w:r>
        <w:rPr/>
        <w:t xml:space="preserve">Weryfikacja: </w:t>
      </w:r>
    </w:p>
    <w:p>
      <w:pPr>
        <w:spacing w:before="20" w:after="190"/>
      </w:pPr>
      <w:r>
        <w:rPr/>
        <w:t xml:space="preserve">Projekt (P2)
</w:t>
      </w:r>
    </w:p>
    <w:p>
      <w:pPr>
        <w:spacing w:before="20" w:after="190"/>
      </w:pPr>
      <w:r>
        <w:rPr>
          <w:b/>
          <w:bCs/>
        </w:rPr>
        <w:t xml:space="preserve">Powiązane charakterystyki kierunkowe: </w:t>
      </w:r>
      <w:r>
        <w:rPr/>
        <w:t xml:space="preserve">B2A_U08_02</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U09_02: </w:t>
      </w:r>
    </w:p>
    <w:p>
      <w:pPr/>
      <w:r>
        <w:rPr/>
        <w:t xml:space="preserve">Potrafi symulować przebieg realizacji przedsięwzięcia z wykorzystaniem programu komputerowego do planowania przedsięwzięć z analizą ryzyka.
</w:t>
      </w:r>
    </w:p>
    <w:p>
      <w:pPr>
        <w:spacing w:before="60"/>
      </w:pPr>
      <w:r>
        <w:rPr/>
        <w:t xml:space="preserve">Weryfikacja: </w:t>
      </w:r>
    </w:p>
    <w:p>
      <w:pPr>
        <w:spacing w:before="20" w:after="190"/>
      </w:pPr>
      <w:r>
        <w:rPr/>
        <w:t xml:space="preserve">Projekt (P2)
</w:t>
      </w:r>
    </w:p>
    <w:p>
      <w:pPr>
        <w:spacing w:before="20" w:after="190"/>
      </w:pPr>
      <w:r>
        <w:rPr>
          <w:b/>
          <w:bCs/>
        </w:rPr>
        <w:t xml:space="preserve">Powiązane charakterystyki kierunkowe: </w:t>
      </w:r>
      <w:r>
        <w:rPr/>
        <w:t xml:space="preserve">B2A_U09_02</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U13_01: </w:t>
      </w:r>
    </w:p>
    <w:p>
      <w:pPr/>
      <w:r>
        <w:rPr/>
        <w:t xml:space="preserve">Potrafi korzystać z przepisów normujących bhp w budownictwie i przepisów ppoż dotyczących organizacji placu budowy i organizowania stanowisk pracy.
</w:t>
      </w:r>
    </w:p>
    <w:p>
      <w:pPr>
        <w:spacing w:before="60"/>
      </w:pPr>
      <w:r>
        <w:rPr/>
        <w:t xml:space="preserve">Weryfikacja: </w:t>
      </w:r>
    </w:p>
    <w:p>
      <w:pPr>
        <w:spacing w:before="20" w:after="190"/>
      </w:pPr>
      <w:r>
        <w:rPr/>
        <w:t xml:space="preserve">Projekt (P2)
</w:t>
      </w:r>
    </w:p>
    <w:p>
      <w:pPr>
        <w:spacing w:before="20" w:after="190"/>
      </w:pPr>
      <w:r>
        <w:rPr>
          <w:b/>
          <w:bCs/>
        </w:rPr>
        <w:t xml:space="preserve">Powiązane charakterystyki kierunkowe: </w:t>
      </w:r>
      <w:r>
        <w:rPr/>
        <w:t xml:space="preserve">B2A_U13_01</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U13_02: </w:t>
      </w:r>
    </w:p>
    <w:p>
      <w:pPr/>
      <w:r>
        <w:rPr/>
        <w:t xml:space="preserve">Potrafi sporządzić plan bioz
</w:t>
      </w:r>
    </w:p>
    <w:p>
      <w:pPr>
        <w:spacing w:before="60"/>
      </w:pPr>
      <w:r>
        <w:rPr/>
        <w:t xml:space="preserve">Weryfikacja: </w:t>
      </w:r>
    </w:p>
    <w:p>
      <w:pPr>
        <w:spacing w:before="20" w:after="190"/>
      </w:pPr>
      <w:r>
        <w:rPr/>
        <w:t xml:space="preserve">Projekt (P2)
</w:t>
      </w:r>
    </w:p>
    <w:p>
      <w:pPr>
        <w:spacing w:before="20" w:after="190"/>
      </w:pPr>
      <w:r>
        <w:rPr>
          <w:b/>
          <w:bCs/>
        </w:rPr>
        <w:t xml:space="preserve">Powiązane charakterystyki kierunkowe: </w:t>
      </w:r>
      <w:r>
        <w:rPr/>
        <w:t xml:space="preserve">B2A_U13_02</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U16_01: </w:t>
      </w:r>
    </w:p>
    <w:p>
      <w:pPr/>
      <w:r>
        <w:rPr/>
        <w:t xml:space="preserve">Potrafi sformułować problem decyzyjny w projektowaniu technologii i organizacji robót budowlanych.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B2A_U16_01</w:t>
      </w:r>
    </w:p>
    <w:p>
      <w:pPr>
        <w:spacing w:before="20" w:after="190"/>
      </w:pPr>
      <w:r>
        <w:rPr>
          <w:b/>
          <w:bCs/>
        </w:rPr>
        <w:t xml:space="preserve">Powiązane charakterystyki obszarowe: </w:t>
      </w:r>
      <w:r>
        <w:rPr/>
        <w:t xml:space="preserve">III.P7S_UW.o</w:t>
      </w:r>
    </w:p>
    <w:p>
      <w:pPr>
        <w:pStyle w:val="Heading3"/>
      </w:pPr>
      <w:bookmarkStart w:id="4" w:name="_Toc4"/>
      <w:r>
        <w:t>Profil ogólnoakademicki - kompetencje społeczne</w:t>
      </w:r>
      <w:bookmarkEnd w:id="4"/>
    </w:p>
    <w:p>
      <w:pPr>
        <w:keepNext w:val="1"/>
        <w:spacing w:after="10"/>
      </w:pPr>
      <w:r>
        <w:rPr>
          <w:b/>
          <w:bCs/>
        </w:rPr>
        <w:t xml:space="preserve">Charakterystyka K04_01: </w:t>
      </w:r>
    </w:p>
    <w:p>
      <w:pPr/>
      <w:r>
        <w:rPr/>
        <w:t xml:space="preserve">Potrafi określić priorytety służące realizacji zadania projektowego lub obiektu budowlanego
</w:t>
      </w:r>
    </w:p>
    <w:p>
      <w:pPr>
        <w:spacing w:before="60"/>
      </w:pPr>
      <w:r>
        <w:rPr/>
        <w:t xml:space="preserve">Weryfikacja: </w:t>
      </w:r>
    </w:p>
    <w:p>
      <w:pPr>
        <w:spacing w:before="20" w:after="190"/>
      </w:pPr>
      <w:r>
        <w:rPr/>
        <w:t xml:space="preserve">Projekt (P1, P2)
</w:t>
      </w:r>
    </w:p>
    <w:p>
      <w:pPr>
        <w:spacing w:before="20" w:after="190"/>
      </w:pPr>
      <w:r>
        <w:rPr>
          <w:b/>
          <w:bCs/>
        </w:rPr>
        <w:t xml:space="preserve">Powiązane charakterystyki kierunkowe: </w:t>
      </w:r>
      <w:r>
        <w:rPr/>
        <w:t xml:space="preserve">B2A_K04_01</w:t>
      </w:r>
    </w:p>
    <w:p>
      <w:pPr>
        <w:spacing w:before="20" w:after="190"/>
      </w:pPr>
      <w:r>
        <w:rPr>
          <w:b/>
          <w:bCs/>
        </w:rPr>
        <w:t xml:space="preserve">Powiązane charakterystyki obszarowe: </w:t>
      </w:r>
      <w:r>
        <w:rPr/>
        <w:t xml:space="preserve">P7U_K</w:t>
      </w:r>
    </w:p>
    <w:p>
      <w:pPr>
        <w:keepNext w:val="1"/>
        <w:spacing w:after="10"/>
      </w:pPr>
      <w:r>
        <w:rPr>
          <w:b/>
          <w:bCs/>
        </w:rPr>
        <w:t xml:space="preserve">Charakterystyka K06_01: </w:t>
      </w:r>
    </w:p>
    <w:p>
      <w:pPr/>
      <w:r>
        <w:rPr/>
        <w:t xml:space="preserve">Potrafi oceniać efektywność proponowanych rozwiązań technologiczno-organizacyjnych
</w:t>
      </w:r>
    </w:p>
    <w:p>
      <w:pPr>
        <w:spacing w:before="60"/>
      </w:pPr>
      <w:r>
        <w:rPr/>
        <w:t xml:space="preserve">Weryfikacja: </w:t>
      </w:r>
    </w:p>
    <w:p>
      <w:pPr>
        <w:spacing w:before="20" w:after="190"/>
      </w:pPr>
      <w:r>
        <w:rPr/>
        <w:t xml:space="preserve">Projekt (P1, P2)
</w:t>
      </w:r>
    </w:p>
    <w:p>
      <w:pPr>
        <w:spacing w:before="20" w:after="190"/>
      </w:pPr>
      <w:r>
        <w:rPr>
          <w:b/>
          <w:bCs/>
        </w:rPr>
        <w:t xml:space="preserve">Powiązane charakterystyki kierunkowe: </w:t>
      </w:r>
      <w:r>
        <w:rPr/>
        <w:t xml:space="preserve">B2A_K06_01</w:t>
      </w:r>
    </w:p>
    <w:p>
      <w:pPr>
        <w:spacing w:before="20" w:after="190"/>
      </w:pPr>
      <w:r>
        <w:rPr>
          <w:b/>
          <w:bCs/>
        </w:rPr>
        <w:t xml:space="preserve">Powiązane charakterystyki obszarowe: </w:t>
      </w:r>
      <w:r>
        <w:rPr/>
        <w:t xml:space="preserve">P7U_K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2026-01-14T19:20:15+01:00</dcterms:created>
  <dcterms:modified xsi:type="dcterms:W3CDTF">2026-01-14T19:20:15+01:00</dcterms:modified>
</cp:coreProperties>
</file>

<file path=docProps/custom.xml><?xml version="1.0" encoding="utf-8"?>
<Properties xmlns="http://schemas.openxmlformats.org/officeDocument/2006/custom-properties" xmlns:vt="http://schemas.openxmlformats.org/officeDocument/2006/docPropsVTypes"/>
</file>