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Piotr Magierski, prof. nzw., magiersk@if.pw.edu.pl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1050-FT000-ISP-4FKW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107 h; w tym
	a) obecność na wykładach – 45 h
	b) obecność na ćwiczeniach/laboratoriach – 30 h
	c) obecność na egzaminie – 2 h
	d) uczestniczenie w konsultacjach – 30 h
2. praca własna studenta – 50 h; w tym
	a) przygotowanie do ćwiczeń i do kolokwiów – 15 h
	b) zapoznanie się z literaturą – 30 h
	c) przygotowanie do egzaminu – 5 h
Razem w semestrze 157 h, co odpowiada 6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ćwiczeniach – 30 h
3.	obecność na laboratoriach – 0 h
4.	obecność na egzaminie – 2 h
5.	uczestniczenie w konsulatacjach – 30 h
Razem w semestrze 107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(1, 2), Mechanika klasyczna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mechaniką kwantową dla układu jednej i dwóch oddziałujących cząstek. Uczy się mechaniki falowej opartej na równaniu Schroedingera razem z elementami bardziej abstrakcyjnego sformułowania w przestrzeni Hilberta. Celem wykładu jest nauczenie studenta rozwiązywania konkretnych problemów kwantowo-mechanicznych takich jak: obliczania energii własnych dla prostych studni potencjału, wartości własnych obserwabli, itd. Ponadto na wykładzie student zapozna się z koncepcjami tworzącymi podstawy teorii kwantów, oraz z nieoczekiwanymi, a czasem sprzecznymi z intuicją przewidywaniami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Przegląd najważniejszych eksperymentów podważających fizykę klasyczną. Stara teoria kwantów.
2.	Równanie Schroedingera. Probabilistyczna interpretacja funkcji falowej.
3.	Operatory wielkości fizycznych. Funkcje własne i wartości własne.
4.	Pomiar w mechanice kwantowej. Wartość oczekiwana. Twierdzenie Ehrenfesta.  Zasada nieoznaczoności Heisenberga.
5.	Liniowy oscylator harmoniczny. Energie i funkcje falowe stanów stacjonarnych. 
6.	Ruch w potencjale sferycznie symetrycznym. Operator momentu pędu.
7.	Atom wodoru.
8.	Abstrakcyjne sformułowanie mechaniki kwantowej. Przestrzeń Hilberta. Wektor stanu. Notacja 'bra' i 'ket' Diraca.
9.	Operatory rzutowe. Ewolucja układu kwantowego jako transformacja unitarna. Iloczyn tensorowy przestrzeni Hilberta – stany splątane.
10.	Operatory kreacji i anihilacji dla oscylatora harmonicznego. 
11.	Spinowy moment pędu. Ruch cząstki w polu magnetycznym. Zjawisko Zeemana. Równanie Pauliego.
12.	Dodawanie momentu pędu w mechanice kwantowej.
13.	Elementy mechaniki kwantowej wielu ciał. Nierozróżnialność cząstek. Fermiony i bozony. Zasada Pauliego.
14.	Wariacyjne oszacowanie energii jonizacji atomu helu.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dopuszczenia do egzaminu jest zaliczenie ćwiczeń. Na ocenę z ćwiczeń składają się wyniki z kolokwiów (dwóch), ocena umiejętności rozwiązywania zadań domowych oraz aktywność na zajęciach. Szczegółowe wymagania przedstawia prowadzący ćwiczenia na pierwszych zajęciach. Ocena z przedmiotu = 1/2*(ocena z egzaminu) + 1/2*(ocena z ćwiczeń). Przewiduje się zwolnienie z egzaminu dla osób, które zdobędą na ćwiczeniach określoną liczbę punktów.
Regulamin ćwiczeń:
--------------------------
1) Obecność na ćwiczeniach jest obowiązkowa. W semestrze można mieć dwie nieusprawiedliwione nieobecności.
2) Na ćwiczeniach można zdobyć maksymalnie 24 punkty.
3) W semestrze odbywają się 2 kolokwia. Za jedno kolokwium można uzyskać 8 punktów. Terminy kolokwiów ustala prowadzący ćwiczenia i podaje minimum na dwa tygodnie przed terminem.
4) Pozostałych 8 punktów (tak zwane punkty za aktywność i quizy) przyznaje prowadzący na koniec semestru.
5) Udział w kolokwiach jest obowiązkowy. Nieobecność na kolokwium może być potraktowana jako usprawiedliwiona na podstawie zwolnienia lekarskiego lub w innych szczególnie istotnych okolicznościach losowych. Student posiadający takie usprawiedliwienie powinien zgłosić się do prowadzącego (nie później niż w terminie najbliższych zajęć) w celu ustalenia formy i terminu zaliczenia kolokwium - w przeciwnym przypadku prowadzący może nie zaliczyć kolokwium (wystawić 0 punktów) i uznać nieobecność na kolokwium za nieusprawiedliwioną.
6) Do zaliczenia ćwiczeń wymagane jest spełnienie następujących warunków: otrzymanie przynajmniej 5 punktów z każdego z kolokwiów, otrzymanie przynajmniej 13 punktów łącznie z kolokwiów i z aktywności, obecność na obu kolokwiach i co najwyżej dwie nieobecności nieusprawiedliwione. Punkty na ocenę przeliczane są według poniższej tabelki:
 Punkty   Ocena
  0 ÷ 12  -    2.0
  13 ÷ 14  -  3.0
  15 ÷ 16  -  3.5
  17 ÷ 18  -  4.0
  19 ÷ 21  -  4.5
  22 ÷ 24  -  5.0
7) Na zakończenie semestru odbywa się poprawa, której formę ustala prowadzący.
8) Niniejszy regulamin może być w każdej chwili zmieniony przez prowadzącego na korzyść studenta. Decyzję taką każdorazowo podejmuje prowadzący.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L. Schiff, Mechanika kwantowa, PWN 1997
2.	A.S. Dawydow, Mechanika kwantowa, PWN 1969
3.	S. Shankar, Mechanika kwantowa, PWN 2006
4.	L. Adamowicz, Mechanika kwantowa. Formalizm i zastosowania. Ofic.Wyd. PW 2005
Literatura uzupełniająca:
5.	C. Cohen-Tanoudji, B.Diu, F. Laloe, Quantum Mechanics, vol. 1-2, Wiley-Interscience 2006
6.	L.D. Landau, E.M. Lifszyc, Mechanika kwantowa, PWN 1979
7.	I. Białynicki-Birula, M. Cieplak, Teoria kwantów, PWN 1991
8.	A. Peres, Quantum Theory: Concepts and Methods, Kluwer Ac. Publ. 2002
9.	R.B. Griffiths, Consistent Quantum Theory, Cambridge Univ. Press 2002
10.	C. Białobrzeski, Podstawy poznawcze fizyki świata atomowego, PWN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http://www.if.pw.edu.pl/~magiersk/wyklady.html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FKW_W01: </w:t>
      </w:r>
    </w:p>
    <w:p>
      <w:pPr/>
      <w:r>
        <w:rPr/>
        <w:t xml:space="preserve">Student zna podstawy mechaniki kwantowej i potrafi zastosować jej metody w celu wyjaśnienia zjawisk fizycznych w mikroświecie.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FKW_U01: </w:t>
      </w:r>
    </w:p>
    <w:p>
      <w:pPr/>
      <w:r>
        <w:rPr/>
        <w:t xml:space="preserve">Student potrafi zastosować metody mechaniki kwantowej do wyznaczenia własności niektórych prostych układów kwantowych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FKW_K01: </w:t>
      </w:r>
    </w:p>
    <w:p>
      <w:pPr/>
      <w:r>
        <w:rPr/>
        <w:t xml:space="preserve">Rozumie potrzebę 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2024-05-18T15:11:27+02:00</dcterms:created>
  <dcterms:modified xsi:type="dcterms:W3CDTF">2024-05-18T15:11:27+02:00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