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Elementy planowania przestrzennego</w:t>
      </w:r>
    </w:p>
    <w:p>
      <w:pPr>
        <w:keepNext w:val="1"/>
        <w:spacing w:after="10"/>
      </w:pPr>
      <w:r>
        <w:rPr>
          <w:b/>
          <w:bCs/>
        </w:rPr>
        <w:t xml:space="preserve">Koordynator przedmiotu: </w:t>
      </w:r>
    </w:p>
    <w:p>
      <w:pPr>
        <w:spacing w:before="20" w:after="190"/>
      </w:pPr>
      <w:r>
        <w:rPr/>
        <w:t xml:space="preserve">Dr hab. inż. Maria Markiewicz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-15 godzin, ćwiczenia -30 godzin, przygotowanie do zaliczenia wykładu- 15 godzin, przygotowanie do zaliczenia ćwiczeń- 15 godzin, opracowanie sprawozdań z zadań i prezentacji - 30 godzin,  razem 105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prawodawstwa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Głównym celem przedmiotu jest zdobycie przez studentów podstawowych wiadomości  w zakresie planowania przestrzennego. Studenci powinni nabyć umiejętność rozumienia interdyscyplinarnych uwarunkowań planowania przestrzennego w szczególności znaczenia badań przyrodniczych w procesie planowania przestrzennego, analizy i interpretacji zapisów opracowań planistycznych. Po zakończeniu kursu studenci będą mogli wpółpracować przy sporządzaniu opracowań ekofizjograficznych  oraz studiów uwarunkowań i kierunków zagospodarowania przestrzennego i miejscowych planów zagospodarowania przestrzennego (zgłaszanie wniosków, uwag, opiniowanie projektów opracowań, formułowanie zapisów dotyczących ochrony środowiska). </w:t>
      </w:r>
    </w:p>
    <w:p>
      <w:pPr>
        <w:keepNext w:val="1"/>
        <w:spacing w:after="10"/>
      </w:pPr>
      <w:r>
        <w:rPr>
          <w:b/>
          <w:bCs/>
        </w:rPr>
        <w:t xml:space="preserve">Treści kształcenia: </w:t>
      </w:r>
    </w:p>
    <w:p>
      <w:pPr>
        <w:spacing w:before="20" w:after="190"/>
      </w:pPr>
      <w:r>
        <w:rPr/>
        <w:t xml:space="preserve">W: Akty prawne dotyczące planowania przestrzennego w Polsce. System planowania przestrzennego w Polsce. Opracowania planistyczne sporządzane na  poziomie krajowym (koncepcja przestrzennego zagospodarowania kraju, programy zadań rządowych służących realizacji ponadlokalnych celów publicznych). Opracowania planistyczne sporządzane na szczeblu regionalnym (strategia rozwoju, plan zagospodarowania przestrzennego województwa, programy samorządowe służące realizacji ponadlokalnych celów publicznych). Planowanie przestrzenne na poziomie powiatu. Opracowania planistyczne sporządzane na poziomie gminy (strategia rozwoju gminy, studium uwarunkowań kierunków zagospodarowania przestrzennego gminy, miejscowe plany zagospodarowania przestrzennego). Opracowania ekofizjograficzne. Prognozy oddziaływania na środowisko do opracowań planistycznych. Procedura lokalizacji inwestycji w Polsce.
ć: Metodyka sporządzania opracowań ekofizjograficznych. Analiza wybranych przykładów opracowań ekofizjograficznych. Procedura sporządzania opracowań planistycznych w Polsce ze szczególnym uwzględnieniem studium uwarunkowań i kierunków zagospodarowani przestrzennego gminy oraz miejscowych planów zagospodarowania przestrzennego. Analiza wybranych opracowań planistycznych sporządzanych na poszczególnych szczeblach planowania przestrzennego w Polsce ze szczególnym uwzględnieniem studium uwarunkowań i kierunków zagospodarowani przestrzennego gminy i miejscowych planów zagospodarowania przestrzennego. Metodyka sporządzania prognoz oddziaływania na środowisko do opracowań planistycznych. Analiza wybranych prognoz oddziaływania na środowisko do  studiów uwarunkowań i miejscowych planów zagospodarowania przestrzennego. Przygotowanie wniosku o wydanie decyzji o warunkach zabudowy i zagospodarowania przestrzennego terenu. 
</w:t>
      </w:r>
    </w:p>
    <w:p>
      <w:pPr>
        <w:keepNext w:val="1"/>
        <w:spacing w:after="10"/>
      </w:pPr>
      <w:r>
        <w:rPr>
          <w:b/>
          <w:bCs/>
        </w:rPr>
        <w:t xml:space="preserve">Metody oceny: </w:t>
      </w:r>
    </w:p>
    <w:p>
      <w:pPr>
        <w:spacing w:before="20" w:after="190"/>
      </w:pPr>
      <w:r>
        <w:rPr/>
        <w:t xml:space="preserve">Ocena łączna 50% oceny z wykładu i 50% oceny z ćwiczeń. Zaliczenie wykładów (zaliczenie kolokwium) Zaliczenie ćwiczeń (obecność na zajęciach, opracowanie zadań związąnych z analizą opracowań planistycznych, zaliczenie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Ustawa z dnia 27 marca 2003 r o planowaniu i zagospodarowaniu przestrzennym (Dz. U. 2003.80.717 z późn. zm.). Ustawa z dnia 27 kwietnia 2001 r. Prawo ochrony środowiska (Dz. U. 2001.62.627 z późn. zm.). Ustawa z dnia 3 października 2008 r. o udostępnianiu informacji o środowisku i jego ochronie, udziale społeczeństwa w ochronie środowiska oraz ocenach oddziaływania na środowisko (Dz. U. 2008.199.1227 z poźn. zm.). Ustawa z dnia 7 lipca 1994 r. Prawo budowlane (Dz. U. 2018.1202 z późn. zm.). Rozporządzenie Ministra Środowiska z dnia 9 września 2002 r. w sprawie opracowań ekofizjiograficznych (Dz. U. 2002.155.1298). Rozporządzenie Ministra Infrastruktury z dnia 26 sierpnia 2003 r. w sprawie wymaganego zakresu projektu miejscowego planu zagospodarowania przestrzennego (Dz. U. 003.164.1587). Rozporządzenie Ministra Infrastruktury z dnia 28 kwietnia 2004 r. w sprawie zakresu projektu studium uwarunkowań i kierunków zagospodarowania przestrzennego gminy (Dz. U. 2004.118.1233). Rozporządzenie Ministra Infrastruktury z dnia 12 kwietnia 2002 r. w sprawie warunków technicznych, jakim powinny odpowiadać budynki i ich usytuowanie (Dz. U. 2002.75.690). Rozporządzenie Ministra Infrastruktury dnia 26 sierpnia 2003 r. w sprawie sposobu ustalania wymagań dotyczących nowej zabudowy i zagospodarowania terenu w przypadku braku miejscowego planu zagospodarowania przestrzennego (Dz. U. 2003.164.1588). Rozporządzenie Ministra Infrastruktury z dnia 26 sierpnia 2003 r. w sprawie oznaczeń i nazewnictwa stosowanych w decyzji o ustaleniu lokalizacji inwestycji celu publicznego oraz w decyzji o warunkach zabudowy (Dz. U. 2003.164.1589). Chmielewski J.M. Teoria urbanistyki w projektowaniu i planowaniu miast, Oficyna Wydawnicza Politechniki Warszawskiej, Warszawa, 2001. Dubel K. Uwarunkowania przyrodnicze w planowaniu przestrzennym, Wydawnictwo ekonomia i środowisko, Białystok, 2000. Łyp B. Problematyka wodna w planowaniu przestrzennym. Centralny Ośrodek Informacji Budownictwa, Warszawa, 2005. Malisz B. Zarys teorii kształtowania układów osadniczych. Arkady, Warszawa, 1981. Metodyka sporządzania prognozy skutków wpływu na środowisko do miejscowych planów zagospodarowania przestrzennego. Instytut Gospodarki Przestrzennej i Terenowej, Oddział w Krakowie, Kraków, 1995. Niewiadomski Z. (red.) Planowanie i zagospodarowanie przestrzenne - komentarz. Wyd. C.H. Beck, Warszawa. 2015. Nowak M. Decyzja o warunkach zabudowy i decyzja środowiskowa. Wyd C.H. Beck, Warszawa, 2015. Pawłowska K. (red.) Architektura krajobrazu a planowanie przestrzenne. Pod redakcja. Politechnika Krakowska, Kraków, 2001. Saternus P. Leksykon urbanistyki i planowania przestrzennego. BEL studio, Warszawa, 2013. Sosnowski P. Ustawa o planowaniu i zagospodarowaniu przestrzennym -komentarz. Lexis Nexis, Warszawa, 2014. Zasady zapisu ustaleń planów miejscowych. Ministerstwo Gospodarki Przestrzennej i Budownictwa. Instytut Gospodarki Przestrzennej i Terenowej, Oddział w Krakowie, Kraków, 1995.</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akty prawne regulujące zagadnienia związane z planowaniem przestrzennym w Polsce. Zna opracowania planistyczne sporządzane na rożnych poziomach systemu planowania przestrzennego, opracowania ekofizjograficzne i metodykę ich wykonywania i prognozy oddziaływania na środowisko do opracowań planistycznych. Zna zarys procedury lokalizacji inwestycji w Polsce</w:t>
      </w:r>
    </w:p>
    <w:p>
      <w:pPr>
        <w:spacing w:before="60"/>
      </w:pPr>
      <w:r>
        <w:rPr/>
        <w:t xml:space="preserve">Weryfikacja: </w:t>
      </w:r>
    </w:p>
    <w:p>
      <w:pPr>
        <w:spacing w:before="20" w:after="190"/>
      </w:pPr>
      <w:r>
        <w:rPr/>
        <w:t xml:space="preserve">wykład, kolokwium, ćwiczenia, wykonanie zadań, kolokwium</w:t>
      </w:r>
    </w:p>
    <w:p>
      <w:pPr>
        <w:spacing w:before="20" w:after="190"/>
      </w:pPr>
      <w:r>
        <w:rPr>
          <w:b/>
          <w:bCs/>
        </w:rPr>
        <w:t xml:space="preserve">Powiązane charakterystyki kierunkowe: </w:t>
      </w:r>
      <w:r>
        <w:rPr/>
        <w:t xml:space="preserve">K_W16, K_W13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wykorzystania wiedzy o zależnościach przyrodniczych do sporządzania opracowań ekofizjograficznych, projektowania optymalnej struktury użytkowania terenu. Posiada umiejętność analizy i interpretacji zapisów opracowań planistycznych. Posiada umiejętność współpracy z planistami przy sporządzaniu studiów uwarunkowań i kierunków zagospodarowania przestrzennego i miejscowych planów zagospodarowania przestrzennego.</w:t>
      </w:r>
    </w:p>
    <w:p>
      <w:pPr>
        <w:spacing w:before="60"/>
      </w:pPr>
      <w:r>
        <w:rPr/>
        <w:t xml:space="preserve">Weryfikacja: </w:t>
      </w:r>
    </w:p>
    <w:p>
      <w:pPr>
        <w:spacing w:before="20" w:after="190"/>
      </w:pPr>
      <w:r>
        <w:rPr/>
        <w:t xml:space="preserve">wykład, kolokwium, ćwiczenia, wykonanie zadań, kolokwium</w:t>
      </w:r>
    </w:p>
    <w:p>
      <w:pPr>
        <w:spacing w:before="20" w:after="190"/>
      </w:pPr>
      <w:r>
        <w:rPr>
          <w:b/>
          <w:bCs/>
        </w:rPr>
        <w:t xml:space="preserve">Powiązane charakterystyki kierunkowe: </w:t>
      </w:r>
      <w:r>
        <w:rPr/>
        <w:t xml:space="preserve">K_U23, K_U22, K_U14</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Posiada umiejętność pracy w zespole i odpowiedzialności za wykonywane zadania</w:t>
      </w:r>
    </w:p>
    <w:p>
      <w:pPr>
        <w:spacing w:before="60"/>
      </w:pPr>
      <w:r>
        <w:rPr/>
        <w:t xml:space="preserve">Weryfikacja: </w:t>
      </w:r>
    </w:p>
    <w:p>
      <w:pPr>
        <w:spacing w:before="20" w:after="190"/>
      </w:pPr>
      <w:r>
        <w:rPr/>
        <w:t xml:space="preserve">wykład, kolokwium, ćwiczenia, wykonanie zadań, kolokwium</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2024-05-16T20:30:03+02:00</dcterms:created>
  <dcterms:modified xsi:type="dcterms:W3CDTF">2024-05-16T20:30:03+02:00</dcterms:modified>
</cp:coreProperties>
</file>

<file path=docProps/custom.xml><?xml version="1.0" encoding="utf-8"?>
<Properties xmlns="http://schemas.openxmlformats.org/officeDocument/2006/custom-properties" xmlns:vt="http://schemas.openxmlformats.org/officeDocument/2006/docPropsVTypes"/>
</file>