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wytrzymałości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16, w tym:
•	laboratorium – 15 godz.
•	konsultacje – 1 godz.
2)	Praca własna studenta - 9 godzin, w tym:
•	bieżące przygotowywanie się studenta do laboratorium – 3 godz.
•	studia literaturowe – 3 godz. 
•	wykonanie sprawozdań – 3godz. 
3)	RAZEM –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16, w tym:
•	laboratorium – 15 godz.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•	udział w ćwiczeniach laboratoryjnych – 15 godz.
•	przygotowywanie się do ćwiczeń laboratoryjnych, opracowanie wyników, przygotowanie sprawozdań, konsultacje dotyczące ćwiczenia laboratoryjnego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mechaniki materiałów (wysłuchanie wykładu Wytrzymałość Materiałów I, Wytrzymałość Materiałów II, uczestnictwo w ćwiczeniach z Wytrzymałości Materiałów I oraz Wytrzymałości Materiałów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 osób (3 zespoły - maksymalnie 12-osobowe)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Laboratorium Wytrzymałości Materiałów jest:
•	uporządkowanie i pogłębienie wiedzy studenta w zakresie mechaniki materiałów, w tym w zakresie stanu naprężenia, stanu odkształcenia, stanu obciążenia;
•	wypracowanie umiejętności zaplanowania, przeprowadzenia badań oraz dokonywania pomiarów podstawowych parametrów wielkości fizycznych i mechanicznych oraz badania elementów konstrukcyjnych;
•	wypracowanie umiejętności opracowania i oszacowania dokładności uzyskanych wyników oraz zdolności przedstawienia otrzymanych wyników w formie liczbowej i graficznej wraz z dokonanymi interpretacjami osiągniętych wyników i wyciągniętymi właściwe wnioskami;
•	nabycie pewności własnych obliczeń teoretycznych poprzez potwierdzenie ich badaniami eksperymentalnymi;
•	nabycie umiejętności samodzielnej bądź zespołowej pracy analityczno-doświadczalnej.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Wytrzymałości Materiałów przeprowadzane jest pięć ćwiczeń laboratoryjnych wybranych z następującej listy:
1.	Wyznaczanie linii ugięcia belki.
2.	Wyznaczanie naprężeń w haku.
3.	Badanie układu zewnętrznie statycznie niewyznaczalnego.
4.	Badanie układu wewnętrznie statycznie niewyznaczalnego.
5.	Wyznaczanie przemieszczeń metodami energetycznymi.
6.	Badanie płaskiego stanu naprężenia.
7.	Badanie złożonego stanu naprężenia i odkształcenia w rurze cienkościennej.
8.	Skręcanie rur cienkościennych o dowolnym przekroju.
9.	Wyznaczanie położenia środka sił poprzecznych.
10.	Badanie wyboczenia pręta ściskanego.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 Laboratorium Wytrzymałości Materiałów: 
Ocena końcowa, która jest średnią arytmetyczną uzyskanych ocen z poszczególnych ćwiczeń laboratoryjnych. Ocena końcowa musi być zgodna z obowiązującą skalą ocen.
Zaliczenie danego ćwiczenia laboratoryjnego odbywa się poprzez zaliczenie na ocenę pozytywną pracy kontrolnej w formie pisemnej bądź w formie odpowiedzi ustnej oraz pozytywne przyjęcie przez prowadzącego sprawozdania (zaliczone) z przeprowadzonego doświadczenia (sprawozdania zawierającego opis stanowiska laboratoryjnego i badanego elementu konstrukcyjnego, opis doświadczenia, niezbędne obliczenia i wnioski). 
W przypadku nie przyjęcia przez prowadzącego sprawozdania (niezaliczone) zespół bądź student ma tydzień na jego poprawę. 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Wytrzymałość materiałów I, II: Z. Dyląg, A. Jakubowicz, Z. Orłoś, WNT, Tom I-1996, Tom II – 1997.
2.	Wytrzymałość materiałów: R. Pyrz, A. Tylikowski, WPW, 1983.
3.	Zbiór zadań z wytrzymałości materiałów: praca zbiorowa pod redakcją K. Gołosia i J. Osińskiego, Wydawnictwo Politechniki Warszawskiej, 2014.
4.	Zbiór zadań z wytrzymałości materiałów: E. Niezgodziński, T. Niezgodziński, WNT.
5.	Własności i wytrzymałość materiałów: praca zbiorowa pod redakcją K. Gołosia, Wydawnictwo Politechniki Warszawskiej,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http://www.simr.pw.edu.pl/ipbm/Instytut-Podstaw-Budowy-Maszyn/Zaklady/Zaklad-Mechaniki/Dydaktyka/Wytrzymalosc-materialow-II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1150-MB000-ISP-0312_W1: </w:t>
      </w:r>
    </w:p>
    <w:p>
      <w:pPr/>
      <w:r>
        <w:rPr/>
        <w:t xml:space="preserve">Student ma uporządkowaną i pogłębioną wiedzę w zakresie mechaniki materiałów (materiałów stosowanych w budowie maszyn) i ich właściwości mechanicznych, w tym w zakresie stanu naprężenia i stanu odkształcenia w elementach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 dopuszczeniem do wykonywania ćwiczenia laboratoryjnego praca kontrolna w formie pisemnej bądź w formie odpowiedzi ustnej (ocena zgodna z obowiązującą skalą ocen)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1150-MB000-ISP-0312_U1: </w:t>
      </w:r>
    </w:p>
    <w:p>
      <w:pPr/>
      <w:r>
        <w:rPr/>
        <w:t xml:space="preserve">Student potrafi wyznaczyć obciążenia powstające podczas użytkowania maszyn roboczych i pojazdów oraz przeprowadzić analizę naprężeń w elementach konstrukcyjnych maszyn i pojazdów posługując się metodami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1150-MB000-ISP-0312_U2: </w:t>
      </w:r>
    </w:p>
    <w:p>
      <w:pPr/>
      <w:r>
        <w:rPr/>
        <w:t xml:space="preserve">Student potrafi zaplanować i przeprowadzić badania wielkości fizycznych i mechanicznych, badania elementów konstrukcyjnych oraz wie, jak dokonać pomiarów podstawowych parametrów. Student potrafi oszacować dokładność uzyskanych wyników oraz potrafi przedstawić otrzymane wyniki w formie liczbowej i graficznej,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1150-MB000-ISP-0312_U3: </w:t>
      </w:r>
    </w:p>
    <w:p>
      <w:pPr/>
      <w:r>
        <w:rPr/>
        <w:t xml:space="preserve">Student potrafi pozyskiwać informacje z literatury, baz danych i innych źródeł, potrafi integrować uzyskane informacje, dokonywać ich interpretacji, a także wyciągać wnioski oraz formułować i uzasadniać opinie w zakresie zrealizowanego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1150-MB000-ISP-0312_U4: </w:t>
      </w:r>
    </w:p>
    <w:p>
      <w:pPr/>
      <w:r>
        <w:rPr/>
        <w:t xml:space="preserve">Student potrafi pracować indywidualnie i w zespole, umie oszacować czas potrzebny na realizację zleconego zadania oraz jest zdolny opracować i zrealizować harmonogram prac zapewniający dotrzymanie terminu realizacji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1150-MB000-ISP-0312_K1: </w:t>
      </w:r>
    </w:p>
    <w:p>
      <w:pPr/>
      <w:r>
        <w:rPr/>
        <w:t xml:space="preserve">Student będzie potrafił samodzielnie bądź w zespole wykonywać prace analityczno-doświadczalne posiadając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2024-05-18T17:40:15+02:00</dcterms:created>
  <dcterms:modified xsi:type="dcterms:W3CDTF">2024-05-18T17:40:15+02:00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