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 
•	laboratorium 15 godz.,
•	konsultacje – 2 godz
•	egzamin – 2 godz..,
2) Praca własna studenta  - 35 godz., w tym:
•	przygotowanie do egzaminu 15 godz., 
•	przygotowanie do laboratorium 5 godz., 
•	opracowanie sprawozdań z laboratorium 15 godz.
RAZEM – 84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 
•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laboratorium 15 godz.,
•	konsultacje – 2 godz.,
•	przygotowanie do laboratorium 5 godz., 
•	opracowanie sprawozdań z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Pomiary przepływów w kanałach otwartych. Przelewy i koryta pomiarowe. Pomiar w oparciu o wyznaczenie rozkładu prędkości. Metody znacznikowe. Specjalne przepływomierze elektromagnetyczne dla kanałów otwartych i przewodów niecałkowicie wypełnionych. 6. Pomiary przepływów wielofazowych.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Wzorcowanie przepływomierzy.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 Zastosowanie metrologii przepływów w diagnostyce rurociągów i detekcji nieszczelności.</w:t>
      </w:r>
    </w:p>
    <w:p>
      <w:pPr>
        <w:keepNext w:val="1"/>
        <w:spacing w:after="10"/>
      </w:pPr>
      <w:r>
        <w:rPr>
          <w:b/>
          <w:bCs/>
        </w:rPr>
        <w:t xml:space="preserve">Metody oceny: </w:t>
      </w:r>
    </w:p>
    <w:p>
      <w:pPr>
        <w:spacing w:before="20" w:after="190"/>
      </w:pPr>
      <w:r>
        <w:rPr/>
        <w:t xml:space="preserve">Egzamin, ocena sprawozdań z laboratorium, krótkie kartkówki przed przystąpieniem do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K_W10: </w:t>
      </w:r>
    </w:p>
    <w:p>
      <w:pPr/>
      <w:r>
        <w:rPr/>
        <w:t xml:space="preserve">Posiada wiedzę w zakresie metrologii przepływów - prędkości, strumienia objętości i masy, objętości i masy w przepływie, składników przepływów wielofazowych, przepływów nieustalonych, w kanałach zamkniętych i otwartych.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K_W11: </w:t>
      </w:r>
    </w:p>
    <w:p>
      <w:pPr/>
      <w:r>
        <w:rPr/>
        <w:t xml:space="preserve">Posiada wiedzę w zakresie budowy i podstaw teoretycznych funkcjoowania czujników i przetworników przepływu: elektromagnetycznych, ultradźwiękoych, turbinowych, korelacyjnych, wirowych, Coriolisa</w:t>
      </w:r>
    </w:p>
    <w:p>
      <w:pPr>
        <w:spacing w:before="60"/>
      </w:pPr>
      <w:r>
        <w:rPr/>
        <w:t xml:space="preserve">Weryfikacja: </w:t>
      </w:r>
    </w:p>
    <w:p>
      <w:pPr>
        <w:spacing w:before="20" w:after="190"/>
      </w:pPr>
      <w:r>
        <w:rPr/>
        <w:t xml:space="preserve">Egazmin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K_U10: </w:t>
      </w:r>
    </w:p>
    <w:p>
      <w:pPr/>
      <w:r>
        <w:rPr/>
        <w:t xml:space="preserve">Potrafi zaplanować i przeprowadzić eksperymenty związane z badaniami zjawisk zachodzących podczas przepływu</w:t>
      </w:r>
    </w:p>
    <w:p>
      <w:pPr>
        <w:spacing w:before="60"/>
      </w:pPr>
      <w:r>
        <w:rPr/>
        <w:t xml:space="preserve">Weryfikacja: </w:t>
      </w:r>
    </w:p>
    <w:p>
      <w:pPr>
        <w:spacing w:before="20" w:after="190"/>
      </w:pPr>
      <w:r>
        <w:rPr/>
        <w:t xml:space="preserve">Laboratorium - wykonywanie ćwiczenia i sprawozdania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K_U13: </w:t>
      </w:r>
    </w:p>
    <w:p>
      <w:pPr/>
      <w:r>
        <w:rPr/>
        <w:t xml:space="preserve">Potrafi dokonać analizy niepewności wyników pomiarów, oszacowaćniepewności standardowe i zsumować je.</w:t>
      </w:r>
    </w:p>
    <w:p>
      <w:pPr>
        <w:spacing w:before="60"/>
      </w:pPr>
      <w:r>
        <w:rPr/>
        <w:t xml:space="preserve">Weryfikacja: </w:t>
      </w:r>
    </w:p>
    <w:p>
      <w:pPr>
        <w:spacing w:before="20" w:after="190"/>
      </w:pPr>
      <w:r>
        <w:rPr/>
        <w:t xml:space="preserve">Sprawozdania z laboratorium</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III.P6S_UW.o, P6U_U</w:t>
      </w:r>
    </w:p>
    <w:p>
      <w:pPr>
        <w:keepNext w:val="1"/>
        <w:spacing w:after="10"/>
      </w:pPr>
      <w:r>
        <w:rPr>
          <w:b/>
          <w:bCs/>
        </w:rPr>
        <w:t xml:space="preserve">Charakterystyka K_U16: </w:t>
      </w:r>
    </w:p>
    <w:p>
      <w:pPr/>
      <w:r>
        <w:rPr/>
        <w:t xml:space="preserve">Potrafi przeprowadzić analizę widmową sygnału przepływu z nałożonymi pulsacjami</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K_K04: </w:t>
      </w:r>
    </w:p>
    <w:p>
      <w:pPr/>
      <w:r>
        <w:rPr/>
        <w:t xml:space="preserve">Potrafi zorganizować i uczestniczyć w pracy małego zespołu do wykonania zadania badawczego</w:t>
      </w:r>
    </w:p>
    <w:p>
      <w:pPr>
        <w:spacing w:before="60"/>
      </w:pPr>
      <w:r>
        <w:rPr/>
        <w:t xml:space="preserve">Weryfikacja: </w:t>
      </w:r>
    </w:p>
    <w:p>
      <w:pPr>
        <w:spacing w:before="20" w:after="190"/>
      </w:pPr>
      <w:r>
        <w:rPr/>
        <w:t xml:space="preserve">Obserwacja przebiegu ćwiczenia laboratoryjnego</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2026-08-24T19:11:11+02:00</dcterms:created>
  <dcterms:modified xsi:type="dcterms:W3CDTF">2026-08-24T19:11:11+02:00</dcterms:modified>
</cp:coreProperties>
</file>

<file path=docProps/custom.xml><?xml version="1.0" encoding="utf-8"?>
<Properties xmlns="http://schemas.openxmlformats.org/officeDocument/2006/custom-properties" xmlns:vt="http://schemas.openxmlformats.org/officeDocument/2006/docPropsVTypes"/>
</file>