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- 15, przygotowanie do egzaminu - 30, razem - 75; Ćwiczenia: liczba godzin według planu studiów - 30, zapoznanie ze wskazaną literaturą - 15, przygotowanie do zajęć - 15; przygotowanie do kolokwium - 15, razem - 60; Razem - 135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Zapoznanie z podstawową wiedzą z mechaniki płynów, ukierunkowaną na zastosowania inżynierskie.
Celem nauczania przedmiotu jest poznanie i zrozumienie podstawowych pojęć, zjawisk i praw rządzących przepływem płynów, czyli cieczy i gazów oraz nabycie umiejętności stosowania tej wiedzy w projektowaniu urządzeń przemysłowych, w określaniu przepływów płynów w różnych instalacjach oraz w środowisku naturalnym.
</w:t>
      </w:r>
    </w:p>
    <w:p>
      <w:pPr>
        <w:keepNext w:val="1"/>
        <w:spacing w:after="10"/>
      </w:pPr>
      <w:r>
        <w:rPr>
          <w:b/>
          <w:bCs/>
        </w:rPr>
        <w:t xml:space="preserve">Treści kształcenia: </w:t>
      </w:r>
    </w:p>
    <w:p>
      <w:pPr>
        <w:spacing w:before="20" w:after="190"/>
      </w:pPr>
      <w:r>
        <w:rPr/>
        <w:t xml:space="preserve">W1 - Pojęcia podstawowe. Wybrane własności fizyczne płynów. Metody badawcze mechaniki płynów. Zastosowania mechaniki płynów; W2 - Hydrostatyka: siły działające na ciecz, ciśnienie hydrostatyczne. Podstawowe równanie równowagi płynu, potencjał jednostkowych sił masowych oraz równanie powierzchni ekwipotencjalnej ciśnienia. Równowaga cieczy w jednorodnym polu sił grawitacyjnych. Prawo Pascala. Parcie cieczy na powierzchnie płaskie i zakrzywione. Równowaga ciał pływających; W3 - Kinematyka płynów: metody analityczne badania ruchu płynów, pojęcia podstawowe teorii przepływu płynów, równanie ciągłości, ruch potencjalny płynu, równanie ciągłości ruchu potencjalnego, powierzchnia ekwipotencjalna prędkości, funkcja prądu, ruch wirowy, rotacja wektora prędkości, równanie ciągłości ruchu wirowego; W4 - W5 - Zastosowanie równania Bernoulliego do pomiaru prędkości i wydatku (pomiary prędkości - rurka Pitota i Prandtla, pomiary wydatku i prędkości średniej); W6 - Wypływ cieczy przez otwory, wypływ gazu przez otwory, wypływ gazu przez dysze - dysza Lavala; W7 - Zastosowanie zasady ilości ruchu, reakcja strumienia na przeszkody nieruchome i ruchome, reakcja hydrodynamiczna; W8 - Podstawy dynamiki płynów rzeczywistych: płyny newtonowskie i nienewtonowskie; W9 - Równanie Bernoulliego dla cieczy lepkiej, przepływ laminarny i turbulentny - doświadczenie Reynoldsa, przepływ laminarny płynu nieściśliwego - prawo Hagena-Poiseuille'a, przepływ turbulentny, opory liniowe podczas przepływu cieczy rzeczywistej; W10 - Przepływ cieczy lepkiej w przewodach pod ciśnieniem: podstawowe pojęcia i zależności, przepływy przez kanały zamknięte i otwarte, współczynnik oporów liniowych, straty miejscowe, obliczanie przewodów długich, obliczanie układu przewodów; W11 - Przepływ nieustalony w przewodach pod ciśnieniem,  uderzenia hydrauliczne w przewodach; W12 - W13 - Podstawy teorii warstwy przyściennej. Warstwa przyścienna i jej własności. Zjawisko oderwania warstwy przyściennej i tworzenie się wirów; W14 -W15 - Teoria podobieństwa i analiza wymiarowa: podobieństwo zjawisk fizycznych. Analiza podobieństwa ruchu cieczy, sens fizyczny liczb podobieństwa dynamicznego, analiza wymiarowa.
C1 - Statyka płynów; C2 - Ciśnienie z uwzględnieniem sił masowych; C3 - Napór hydrostatyczny - metoda analityczna i wykreślna; C4 - Wypór; C5 - Równowaga ciał pływających; C6-7 - Przepływ płynów doskonałych; C8 - Przepływ płynów rzeczywistych; C9-10 - Przepływ płynów rzeczywistych - opory miejscowe; C11-12 Przepływ płynów rzeczywistych - opory liniowe; C13 - C15 Przepływ płynów rzeczywistych - cd.
</w:t>
      </w:r>
    </w:p>
    <w:p>
      <w:pPr>
        <w:keepNext w:val="1"/>
        <w:spacing w:after="10"/>
      </w:pPr>
      <w:r>
        <w:rPr>
          <w:b/>
          <w:bCs/>
        </w:rPr>
        <w:t xml:space="preserve">Metody oceny: </w:t>
      </w:r>
    </w:p>
    <w:p>
      <w:pPr>
        <w:spacing w:before="20" w:after="190"/>
      </w:pPr>
      <w:r>
        <w:rPr/>
        <w:t xml:space="preserve">Wykład - na ocenę, ćwiczenia - na ocenę. Obecność studentów na ćwiczeniach audytoryjnych jest obowiązkowa, a na wykładach wskazana.
Sposób bieżącej kontroli wyników nauczania:
Ćwiczenia audytoryjne - na koniec semestru sprawdzian z rozwiązywania zadań.
Warunki zaliczenia przedmiotu:
Forma zaliczenia – egzamin. Ocena końcowa obliczana jest jako średnia ważona z ocen cząstkowych wg formuły = 0,6 x (egzamin) + 0,4 x (ćwiczenia audytoryjne). Wszystkie oceny cząstkowe muszą być pozytywne.
Egzamin – warunkiem przystąpienia do egzaminu jest uczestnictwo w ćwiczeniach audytoryjnych. Dopuszczone są dwie nieobecności usprawiedliwione.
Oceny z ćwiczeń audytoryjnych i egzaminu wystawia nauczyciel prowadzący wykład.
Ćwiczenia audytoryjne – na koniec semestru odbywa się kolokwium sprawdzające. Termin kolokwium jest uzgadniany na pierwszych zajęciach. Warunkiem zaliczenia ćwiczeń audytoryjnych jest zaliczenie kolokwium. Przed kolokwium podawana jest przez prowadzącego punktacja za każde zadanie oraz sposób przeliczania punktów na ocenę. W przypadku braku zaliczenia, można je uzyskać podczas części zadaniowej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Gryboś R.: Podstawy mechaniki płynów, PWN, Warszawa, 1998; 2) Walden H.: Mechanika płynów, WPW, Warszawa, 1988; 3) Puzyrewski R., Sawicki J.: Podstawy mechaniki płynów i hydrauliki, PWN, Warszawa, 1998; 4) Szuster A., Wyszkowski K.: Zbiór zadań z mechaniki płynów, Wyd. PW, Warszawa, 1987; 5) Mitosek M.: Mechanika płynów w inżynierii środowiska, Wyd. PW, Warszawa, 1997; 6) Wyszkowski K., Stefański W.: Tablice i wykresy do obliczeń z mechaniki płynów, Wyd. PW, Warszawa, 1988; 7) Matlak M., i in.: Ćwiczenia laboratoryjne z mechaniki płynów, Wyd. PW,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2024-05-17T12:20:37+02:00</dcterms:created>
  <dcterms:modified xsi:type="dcterms:W3CDTF">2024-05-17T12:20:37+02:00</dcterms:modified>
</cp:coreProperties>
</file>

<file path=docProps/custom.xml><?xml version="1.0" encoding="utf-8"?>
<Properties xmlns="http://schemas.openxmlformats.org/officeDocument/2006/custom-properties" xmlns:vt="http://schemas.openxmlformats.org/officeDocument/2006/docPropsVTypes"/>
</file>