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energetyczna w zakładach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Mariusz Markowski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MS1A_58-01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zaliczenia - 15, Razem - 30;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studenta podstawowej wiedzy dotyczącej gospodarki energetycznej w zakładach przemysłowych oraz racjonalnego gospodarowania ciepłem. Celem nauczania przedmiotu jest poznanie i zrozumienie zasady działania układów i urządzeń energetyki cieplnej, podstawowych pojęć i zjawisk towarzyszących procesowi wymiany ciepła oraz nabycie umiejętności stosowania tej wiedzy w projektowaniu i eksploatacji.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Wprowadzenie do przemiotu, prawo energetyczne,    
W2 - Efektywność energetyczna polskiej gospodarki i przemysłu,                                                                                            W3 - Krajowy system energetyczny i jego oddziaływanie na środowisko,                                                                       W4 - Ogólna charakterystyka procesów produkcji w zakładzie przemysłowym,                                                     W5 - Narzędzie oceny gospodarki energetycznej: bilans substancji i energii, wykresy obciążeń, uporządkowane wykresy obciążeń,                                                          
W6 - Zasady gospodarki energią cieplną i elektryczną,                                                
W7 - Skojarzona gospodarka cieplno-elektryczna,                           
W8 - Wykorzystanie energii odpadowej w przemyśle,         
W9 - Gospodarka cieplna w budynkach przemysłowych,           
W10 - Racjonalizacja użytkownia energii i jej efekty energetyczne, środowiskowe i ekonomiczne,                  
W11 - Analiza efektywności ekonomicznej przedsięwzięć modernizacyjnych,                                                        W12 - Zaliczanie - wygłaszanie przygotowanych referatów, 
W13 - Zaliczanie - wygłaszanie przygotowanych referatów, 
W14 - Zaliczanie - wygłaszanie przygotowanych referatów"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"Obecność na zajęciach jest obowiązkowa. Warunkiem zaliczenia przedmiotu jest obecność na zajęciach i czynne w nich uczestniczenie. Zaliczenie przedmiotu odbywa się na podstawie przygotowanego przez studenta referatu na temat proponowany przez prowadzącego wykłady. Tematy są podawane na czwartych zajęciach z przedmiotu. Referat jest przygotowywany w formie elektronicznej i w formie wydruku przedstawiany prowadzącemu zajęcia. Student przedstawia treść referatu w 15 minutowym wystąpieniu seminaryjnym. Ocena końcowa jest łączną oceną wystąpienia seminaryjnego i pisemnego oraz sposobu przygotowania referatu w formie elektronicznej.  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"1.Górzyński J, Urbaniec K.: Wytwarzanie i użytkowanie energii w przemyśle. Oficyna Wydawnicza PW, Warszawa 2000                                                                  
2.Górzyński J. Audyting energetyczny. NAPE, Warszawa 2000                                                                        3.Szargut J., Ziębik A.: Podstawy energetyki cieplnej, Warszawa 1998 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							Ma wiedzę inżynierską, dotyczącą podstawowych metod racjonalnej gospodarki energetycznej zakładu, niezbędną do rozwiązywania typowych zagadnień inżynierskich. Zna podstawowe pojęcia.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							Zna tendencje rozwojowe w zakresie wykorzystania energii w procesach przemysłowych przydatną do doboru urządzeń przy modernizacji gospodarki energetycznej.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							Ma podstawową wiedzę w zakresie cyklu istnienia obiektów technicznych z punktu widzenia zużycia energii. Potrafi określić zużycie energii pierwotnej w cyklu istnienia obiektu technicznego.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U04_01: </w:t>
      </w:r>
    </w:p>
    <w:p>
      <w:pPr/>
      <w:r>
        <w:rPr/>
        <w:t xml:space="preserve">Potrafi przygotować i przedstawić w języku polskim i obcym prezentację ustną dotyczącą szczegółowych zagadnień z zakresu gospodarki energetycznej w zakładzie przemysłowym.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samodzielnego i selektywnego pozyskiwania informacji z literatury w celu rozwiązania zagadnień, dotyczących gospodarki energetycznej zakładu.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							Potrafi przy formułowaniu i rozwiązywaniu zadań inżynierskich w zakresie projektowania i eksploatacji urządzeń dostrzegać aspekty środowiskowe związane z użytkowaniem energii.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Potrafi dokonać wstępnej analizy w zakresie efektywności ekonomicznej przedsięwzięcia modernizacyjnego w gospodarce energetycznej w zakładzie przemysłowym.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							Potrafi przeprowadzić analizę typowych zagadnień inżynierskich dotyczących racjonalnej gospodarki energią w zakładzie.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2026-07-31T19:27:04+02:00</dcterms:created>
  <dcterms:modified xsi:type="dcterms:W3CDTF">2026-07-31T19:27:04+02:00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