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30 godz., w tym:
•	przygotowanie do zajęć laboratoryjnych – 15 godz.
•	przygotowanie do zaliczeń - 15 godz.
Razem: 62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– 30 godz., w tym:
•	przygotowanie do zajęć laboratoryjnych – 15 godz.
•	przygotowanie do zaliczeń - 15 godz.
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Java, napisać aplikację klient serwer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Tablice, Kolekcje, filtrowanie danych
3. Programy graficzne, swing
4. Pakiety Javy.
5. Aplikacje klient/serwer
6. Instrukcje we/wy, wątki
7.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Hortsman C. S., Cornell G.: Core Java 2, Podstawy, Helion, 2002.
2. Hortsman C. S., Cornell G.: Core Java 1, Podstawy, Helion, 2002.
3. Dokumentacja na stronie Oracla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JAVA_W1: </w:t>
      </w:r>
    </w:p>
    <w:p>
      <w:pPr/>
      <w:r>
        <w:rPr/>
        <w:t xml:space="preserve">Zna podstawy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pisanego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JAVA_U1: </w:t>
      </w:r>
    </w:p>
    <w:p>
      <w:pPr/>
      <w:r>
        <w:rPr/>
        <w:t xml:space="preserve">Napisać samodzielnie algorytm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Java_S1: </w:t>
      </w:r>
    </w:p>
    <w:p>
      <w:pPr/>
      <w:r>
        <w:rPr/>
        <w:t xml:space="preserve">Pomocy  w realizacji zajęć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czasie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2026-08-24T17:46:53+02:00</dcterms:created>
  <dcterms:modified xsi:type="dcterms:W3CDTF">2026-08-24T17:46:53+02:00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