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metody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Radosław Pytlak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47, w tym:
•	Wykład: 30 godz.
•	Laboratorium: 15 godz.
•	Konsultacje – 2 godz.
2) Praca własna – 50 godz., w tym:
•	Przygotowanie do egzaminu: 30 godz.
•	Przygotowanie do ćwiczeń laboratoryjnych: 20 godz.
 Razem: 97 (4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47, w tym: Wykład: 30 godz., Laboratorium: 15 godz., 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
•	Przygotowanie do ćwiczeń laboratoryjnych: 20 godz.
•	Laboratorium: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liniowa, analiza matematyczna,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teorii optymalizacji. Wprowadzenie do metod obliczeniowych optymalizacji. Wprowadzenie do pakietów numerycznych optymalizacji.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optymalizacji: sformułowanie zadania optymalizacji; metody obliczeniowe optymalizacji; zastosowania metod optymalizacji (planowanie produkcji, alokacja zasobów, budowa modeli) - 2g. Optymalizacja bez ograniczeń: warunki konieczne optymalizacji: rozwiązania lokalne i globalne; warunki konieczne optymalności pierwszego i drugiego rzędu; warunki dostateczne optymalności; zbiory i funkcje wypukłe - 4g. Metody gradientowe dla zadań bez ograniczeń: metoda największego spadku; metoda Newtona; metoda gradientów sprzężonych; metoda zmiennej metryki - 2g.	Analiza zbieżności metod gradientowych: metody określania kierunków poprawy; metody wyznaczania współczynników kroku; ogólne warunki zbieżności dla reguły Armijo oraz reguł Wolfe’a - 2g. Szybkość zbieżności procesów iteracyjnych: zbieżność liniowa, zbieżność superliniowa; zbieżność kwadratowa - 2g. Ogólne twierdzenie zbiżności metod z minimalizacją w kierunku - 2g. Metody obszarów zaufania: model liniowy; model kwadratowy - 2g. Metoda Newtona: lokalna metoda Newtona; szybkość zbieżności metody Newtona; globalna metoda Newtona - 2g. Metoda gradientów sprzężonych, skalowana metoda gradientów sprzężonych - 2g. Metody zmiennej metryki: szybkość zbieżności metod zmiennej metryki; metoda BFGS; metoda BFGS o ograniczonej pamięci - 2g.  Warunki konieczne optymalności KKT dla zadań z ograniczeniami, warunki regularności ograniczeń - 2g. Metoda sympleks dla zadań liniowych - 2g. Metoda punktu wewnętrzengo dla zadań liniowych - 2g. Metody dla zadań z ograniczeniami: metoda funkcji kary, metoda rozszerzonego Lagrange'a, metoda SQP - 2g.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(waga 0.5), sprawozdania z laboratoriów przygotowane na laboratorium (waga 0.5)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Stachurski, A., Wierzbicki, A., „Podstawy optymalizacji”, Wyd. PW, 2002.
2) Findeisen, W., Szymanowski,  J, Wierzbicki, A, “Teoria i metody obliczeniowe optymalizacji”, PWN, 1977.
3) Nocedal, J., Wright, S., “Numerical optimization”, Springer, 2006.
4) Pytlak, R., „Numerical methods for optimal control problems with state constraints”, Springer,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TMO_W16: </w:t>
      </w:r>
    </w:p>
    <w:p>
      <w:pPr/>
      <w:r>
        <w:rPr/>
        <w:t xml:space="preserve">Posiada uporządkowaną wiedzę na temat teorii i metod obliczeniowych opytymalizacji.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pisemnego.
Zaliczenie wszystkich ćwiczeń laboratoryjnych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TMO_U16: </w:t>
      </w:r>
    </w:p>
    <w:p>
      <w:pPr/>
      <w:r>
        <w:rPr/>
        <w:t xml:space="preserve">Potrafi dobrać odpowiednią metodę numeryczną do rozwiązania konkretnego zadania optymalizacji.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po wykładzie, 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TMO_K04: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2026-05-30T00:52:28+02:00</dcterms:created>
  <dcterms:modified xsi:type="dcterms:W3CDTF">2026-05-30T00:52:28+02:00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