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kontrolne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dotyczącej badań pojazdów samochodowych stosowanych we współczesnym zapleczu motoryzacji, a także metod i sposobów oraz środków niezbędnych do kontrolowania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Badań pojazdów samochodowych we współczesnym zapleczu motoryzacji, metody i sposoby oraz środki niezbędne do kontrolowania ich stanu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2012, Sitek Kazimierz , Syta Stanisław 
Badania techniczne pojazdów Poradnik diagnosty, WKiŁ 2020, Sitek Kazimierz 
Bezpieczeństwo samochodów i ruchu drogowego, WKiL 2017, Wicher Jerzy 
Czujniki w pojazdach samochodowych, WKiL 2018, Praca zbiorowa
materiały udostępnione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(-): </w:t>
      </w:r>
    </w:p>
    <w:p>
      <w:pPr/>
      <w:r>
        <w:rPr/>
        <w:t xml:space="preserve">posiada podstawową wiedzę dotyczącą sposobów, metod i środków pozwalających na kontrolę stanu technicznego pojazdu, w tym również kontrolę w SKP związaną z dopuszczeniem pojazdu do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(-)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2026-02-11T15:35:55+01:00</dcterms:created>
  <dcterms:modified xsi:type="dcterms:W3CDTF">2026-02-11T15:35:55+01:00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