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processing in R and Python </w:t>
      </w:r>
    </w:p>
    <w:p>
      <w:pPr>
        <w:keepNext w:val="1"/>
        <w:spacing w:after="10"/>
      </w:pPr>
      <w:r>
        <w:rPr>
          <w:b/>
          <w:bCs/>
        </w:rPr>
        <w:t xml:space="preserve">Koordynator przedmiotu: </w:t>
      </w:r>
    </w:p>
    <w:p>
      <w:pPr>
        <w:spacing w:before="20" w:after="190"/>
      </w:pPr>
      <w:r>
        <w:rPr/>
        <w:t xml:space="preserve">dr Anna Cena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8 h 
Razem 68 h, co odpowiada 3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The course discusses in detail the programming techniques in R and Python 3, with particular emphasis on the tools most useful in the work of engineer and data analyst.</w:t>
      </w:r>
    </w:p>
    <w:p>
      <w:pPr>
        <w:keepNext w:val="1"/>
        <w:spacing w:after="10"/>
      </w:pPr>
      <w:r>
        <w:rPr>
          <w:b/>
          <w:bCs/>
        </w:rPr>
        <w:t xml:space="preserve">Treści kształcenia: </w:t>
      </w:r>
    </w:p>
    <w:p>
      <w:pPr>
        <w:spacing w:before="20" w:after="190"/>
      </w:pPr>
      <w:r>
        <w:rPr/>
        <w:t xml:space="preserve">Lecture: 
1. Basic data types in the R. 
2. Operations on vectors in R. Implementation of selected algorithms using vectorization. 
3. Lists. Functions. Attributes. The basics of object-oriented programming in the style of S3. Complex types in R: matrix, factor, data frame. 
4. Data wrangling. 
5. Control flow statements. Unit tests, code performance profiling. 
6. Text and files processing. Regular expressions. Data types representing date and time. 
7. Environments. Lazy evaluation. Environmental evaluation model. Object-oriented programming in the style of S4. 
8. Basics of programming in Python 3. Scalar and sequential types, iterators. 
9. Dictionaries, sets. Functions, control flow statements. 
10. Vectors, matrices and other tables (NumPy). 
11. Data wrangling with Pandas. 
12. Text and file processing, object serialization, access to SQL databases. 
13. Cython and Rcpp - creating extension modules / packages using C++. 
Laboratory: 
The laboratory covers the practical application of the knowledge gained during the lecture and the development of skills to use it in data analysis problems and algorithms.</w:t>
      </w:r>
    </w:p>
    <w:p>
      <w:pPr>
        <w:keepNext w:val="1"/>
        <w:spacing w:after="10"/>
      </w:pPr>
      <w:r>
        <w:rPr>
          <w:b/>
          <w:bCs/>
        </w:rPr>
        <w:t xml:space="preserve">Metody oceny: </w:t>
      </w:r>
    </w:p>
    <w:p>
      <w:pPr>
        <w:spacing w:before="20" w:after="190"/>
      </w:pPr>
      <w:r>
        <w:rPr/>
        <w:t xml:space="preserve">Lecture: 
formal lecture, problem-focused lecture, case study 
Laboratory:
 independent problem solving cases during computer laboratory, brainstorming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Gągolewski, M. Bartoszuk, A. Cena, Przetwarzanie i analiza danych w języku Python, PWN, Warszawa, 2016 
2. M. Gągolewski, Programowanie w języku R. Analiza danych, obliczenia, symulacje, Wydawnictwo Naukowe PWN, 2016 (wyd. II) 
3. W. McKinney, Python for Data Analysis. Data Wrangling with Pandas, NumPy, and IPython, O'Reilly Media, 2012 
4. W. Richert, L.P. Coelho, Building Machine Learning Systems with Python, Packt Publishing, 2013 
5. E. Bressert, SciPy and NumPy, O'Reilly Media, 2012 
6. J.M. Chambers., Programming with Data, Springer, 1998 
7. J.M. Chambers, Software for Data Analysis. Programming with R, Springer, 2008 
8. H. Wickham, Advanced R, Chapman&amp;Hall/CRC 
9. Lutz M., Learning Python, O’Reilly Media, 2013 R, RStudio, Python 3, Cython, Jupyter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graduate knows the key languages used in data analysis – R and Python.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graduate knows data wrangling techniques.</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graduate can design efficient methods for data analysis and processing.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DS2_U18**, 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graduate can design and create his/her own modules, including extension modules / packages using C++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DS2_U18**, 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graduate can evaluate the limitations and weaknesses of existing tools.</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graduate has the ability to continue education and is aware of the need for self-education as part of the lifelong learning process.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2026-03-13T11:12:12+01:00</dcterms:created>
  <dcterms:modified xsi:type="dcterms:W3CDTF">2026-03-13T11:12:12+01:00</dcterms:modified>
</cp:coreProperties>
</file>

<file path=docProps/custom.xml><?xml version="1.0" encoding="utf-8"?>
<Properties xmlns="http://schemas.openxmlformats.org/officeDocument/2006/custom-properties" xmlns:vt="http://schemas.openxmlformats.org/officeDocument/2006/docPropsVTypes"/>
</file>