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Bezzałogowe statki powietrzne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Marcin Żugaj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Robotyka i Automatyka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 z nauczycielem (zajęcia):	30
Godziny kontaktowe z nauczycielem (konsultacje):	5
Przygotowanie do zajęć:	15
Korzystanie z materiałów dodatkowych i pomocniczych:	10
Przygotowanie do sprawdzianów:  15
SUMA:   75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1.5 ECTS – 35 h, w tym:
Zajęcia	30 h
Konsultacje	5 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1. Znajomość algebry, geometrii, analizy matematycznej w zakresie wykładanym na wcześniejszych latach studiów. 
2. Znajomość mechaniki w zakresie wykładanym na wcześniejszych latach studiów.
3. Znajomość teorii systemów i teorii sterowania w zakresie wykładanym na wcześniejszych latach studiów.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C1. Zapoznanie z podstawowymi pojęciami i zagadnieniami z dziedziny bezzałogowych statków powietrznych. 
C2. Pozyskanie wiedzy i umiejętności dotyczących podstaw nawigacji lotniczej.
C3. Zdobycie wiedzy i umiejętności z zakresu mechaniki lotu – podstawy aerodynamiki, rodzaje i budowa stałopłatów i wiropłatów, lot zaburzony i niezaburzony, warunki równowagi w locie ustalonym, właściwości lotne
C4. Zdobycie wiedzy i umiejętności dotyczących systemów automatycznego sterowania lotem – rodzaje, zastosowanie, metody projektowania i syntezy systemów automatycznego sterowania lotem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
Wprowadzenie do systemów bezzałogowych – budowa i zastosowanie systemów bezzałogowych.
Podstawy nawigacji – zasady nawigacji (podstawowe definicje zasady prowadzenia nawigacji lotniczej), czujniki i systemy nawigacji i orientacji przestrzennej (INS, GPS, magnetometr), metody i algorytmy wyznaczania parametrów nawigacyjnych i orientacji przestrzennej.
Podstawy aerodynamiki – atmosfera wzorcowa, profil aerodynamiczny (geometria, siła i moment aerodynamiczny) siły i moment aerodynamiczny na płacie.
Stałopłaty i wiropłaty – rodzaje i konfiguracje, sterowanie lotem, warunki równowagi i stabilność.
Systemy automatycznego sterowania lotem – rodzaje, struktury i zastopowanie.
Laboratoria
Badanie właściwości systemu INS.
Badanie właściwości systemu GPS.
Badanie busoli magnetycznej.
Badanie właściwości śmigła / wirnika nośnego.
Badanie charakterystyk siłowników i serwomechanizmów.
Badanie charakterystyk wiropłata.
Sprawdzian i zaliczenie laboratorium.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(F – formująca, P – podsumowująca)
Fs  – ocena ze sprawdzianu,
Fl1-Fl6  – oceny z ćwiczeń laboratoryjnych,
Fz  – ocena zaliczeniowa z laboratorium – średnia ocen Fl1-Fl6,
P – ocena podsumowująca – średnia z Fs i Fz.
Ocenie podlega sprawdzian przeprowadzony na koniec semestru oraz praca na zajęciach laboratoryjnych.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Materiały dla studentów.
2.	Żugaj M.: Układy automatycznego sterowania lotem. Oficyna Wydawnicza Politechniki Warszawskiej. Warszawa 2011.
3.	McLean D.: Automatic flight control systems. Prentice Hall, New York 1990.
4.	Yechout T.R.: Introduction to aircraft flight mechanics: performance, static stability, dynamic stability, and classical feedback control. American Institute of Aeronautics and Astronautics. Reston 2003.
5.	Hull D.,G.: Fundamentals of Airplane Flight Mechanics. Springer. Berlin 2007.
6.	Esmat Bakir, „Introduction to modern navigation systems”, World Scientific, 2007.
7.	Narkiewicz J., „GPS i inne satelitarne systemy nawigacji”, Wydawnictwa Komunikacji i Łączności, 2007.
8.	Narkiewicz J., „Podstawy układów nawigacyjnych”, Wydawnictwa Komunikacji i Łączności, 1999.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EW1: </w:t>
      </w:r>
    </w:p>
    <w:p>
      <w:pPr/>
      <w:r>
        <w:rPr/>
        <w:t xml:space="preserve">Student zna podstawowe metody i systemy nawigacji lotniczej.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zaliczenie ćwiczeń laboratoryjnych,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AiR1_W02, AiR1_W13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I.P7S_WG.o, III.P6S_WG, I.P6S_WG.o</w:t>
      </w:r>
    </w:p>
    <w:p>
      <w:pPr>
        <w:keepNext w:val="1"/>
        <w:spacing w:after="10"/>
      </w:pPr>
      <w:r>
        <w:rPr>
          <w:b/>
          <w:bCs/>
        </w:rPr>
        <w:t xml:space="preserve">Charakterystyka EW2: </w:t>
      </w:r>
    </w:p>
    <w:p>
      <w:pPr/>
      <w:r>
        <w:rPr/>
        <w:t xml:space="preserve">Student zna podstawy aerodynamiki i mechaniki lotu wiropłatów i stałopłatów.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zaliczenie ćwiczeń laboratoryjnych,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AiR1_W14, AiR1_W09, AiR1_W12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EW3: </w:t>
      </w:r>
    </w:p>
    <w:p>
      <w:pPr/>
      <w:r>
        <w:rPr/>
        <w:t xml:space="preserve">Student zna podstawy projektowania i analizy systemów automatycznego sterowania lotem.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zaliczenie ćwiczenia laboratoryjnego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AiR1_W09, AiR1_W13, AiR1_W15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Student potrafi sklasyfikować struktury systemów nawigacji lotniczej, zbadać ich właściwości i przedstawić opis matematyczny ich algorytmów.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zaliczenie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AiR1_U02, AiR1_U03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I.P6S_UO, I.P6S_UK</w:t>
      </w:r>
    </w:p>
    <w:p>
      <w:pPr>
        <w:keepNext w:val="1"/>
        <w:spacing w:after="10"/>
      </w:pPr>
      <w:r>
        <w:rPr>
          <w:b/>
          <w:bCs/>
        </w:rPr>
        <w:t xml:space="preserve">Charakterystyka EU2: </w:t>
      </w:r>
    </w:p>
    <w:p>
      <w:pPr/>
      <w:r>
        <w:rPr/>
        <w:t xml:space="preserve">Student potrafi wykonywać obliczenia równowagi statku powietrznego w locie ustalonym.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AiR1_U05, AiR1_U07, AiR1_U10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EU3: </w:t>
      </w:r>
    </w:p>
    <w:p>
      <w:pPr/>
      <w:r>
        <w:rPr/>
        <w:t xml:space="preserve">Student potrafi sklasyfikować struktury systemów automatycznego sterowania lotem i przedstawić opis matematyczny ich algorytmów.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zaliczenie ćwiczeń laboratoryjnych,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AiR1_U13, AiR1_U10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2025-04-07T11:07:14+02:00</dcterms:created>
  <dcterms:modified xsi:type="dcterms:W3CDTF">2025-04-07T11:07:14+02:00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