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 - projekt</w:t>
      </w:r>
    </w:p>
    <w:p>
      <w:pPr>
        <w:keepNext w:val="1"/>
        <w:spacing w:after="10"/>
      </w:pPr>
      <w:r>
        <w:rPr>
          <w:b/>
          <w:bCs/>
        </w:rPr>
        <w:t xml:space="preserve">Koordynator przedmiotu: </w:t>
      </w:r>
    </w:p>
    <w:p>
      <w:pPr>
        <w:spacing w:before="20" w:after="190"/>
      </w:pPr>
      <w:r>
        <w:rPr/>
        <w:t xml:space="preserve">dr inż. Iwona Wilińska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CS2A_02P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wykonanie projektu i przygotowanie prezentacji - 20, Razem - 50h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wykonanie projektu i przygotowanie prezentacji - 20, Razem - 50h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Projekt: 10 - 15.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a szczególnie właściwego doboru metody do danego problemu i interpretacji wyników.</w:t>
      </w:r>
    </w:p>
    <w:p>
      <w:pPr>
        <w:keepNext w:val="1"/>
        <w:spacing w:after="10"/>
      </w:pPr>
      <w:r>
        <w:rPr>
          <w:b/>
          <w:bCs/>
        </w:rPr>
        <w:t xml:space="preserve">Treści kształcenia: </w:t>
      </w:r>
    </w:p>
    <w:p>
      <w:pPr>
        <w:spacing w:before="20" w:after="190"/>
      </w:pPr>
      <w:r>
        <w:rPr/>
        <w:t xml:space="preserve">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Prezentacja wykonanego projektu.</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wiedzę z zakresu metod stosowanych do badania struktur związków chemicznych, a szczególnie możliwości praktycznego ich zastosowania.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i innych źródeł dotyczące metod badania struktur związków chemicznych, dokonywać interpretacji i wyciągać wnioski.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 </w:t>
      </w:r>
    </w:p>
    <w:p>
      <w:pPr/>
      <w:r>
        <w:rPr/>
        <w:t xml:space="preserve">Potrafi dobrać odpowiednią metodę badawczą do identyfikacji i określania struktury związków chemicznych.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2026-07-27T05:37:19+02:00</dcterms:created>
  <dcterms:modified xsi:type="dcterms:W3CDTF">2026-07-27T05:37:19+02:00</dcterms:modified>
</cp:coreProperties>
</file>

<file path=docProps/custom.xml><?xml version="1.0" encoding="utf-8"?>
<Properties xmlns="http://schemas.openxmlformats.org/officeDocument/2006/custom-properties" xmlns:vt="http://schemas.openxmlformats.org/officeDocument/2006/docPropsVTypes"/>
</file>