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Numeryczny model terenu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Waldeamr Izdebski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GK.NMS322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- 18 godzin, w tym:
a) udział w ćwiczeniach - 12 godz.,
b) uczestnictwo na wykładach - 4 godziny,
c) udział w konsultacjach - 2 godziny.
 2) Praca własna studenta - 30 godziny, w tym:
a) przygotowanie do ćwiczeń - 10 godz.,
b) zapoznanie się ze wskazaną literaturą - 10 godz.,
c) przygotowanie do sprawdzianów - 10 godzin.
łącznie 48 godz. --- 2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kontaktowych - 18 godzin, w tym:
a) udział w ćwiczeniach - 12 godz.,
b) uczestnictwo na wykładach - 4 godziny,
c) udział w konsultacjach - 2 godziny.
łącznie 18 godz. --- 0,8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 udział w ćwiczeniach - 12 godz.,			
b) przygotowanie do ćwiczeń - 10 godz.,			
c) zapoznanie się ze wskazaną literaturą - 10 godz.,			
łącznie 32 godziny --- 1,4 ECTS			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geodezji i systemów informacji przestrzennej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szczegółowych informacji o zasadach tworzenia numerycznego modelu terenu w systemach informacji przestrzennej i jego wykorzystania.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zajęć prowadzony jest wykład w wymiarze 4 godzin oraz ćwiczenia w wymiarze 12 godzin.
WYKŁAD: Podstawy teoretyczne numerycznego modelu terenu. Tworzenie, modyfikacja NMT. Triangulacja Delaunay’a i diagramy Voronoi. Wyznaczanie wysokości. Wykorzystanie NMT. Wizualizacje trójwymiarowe (uzyskiwanie wymaganych efektów z przedstawianiem obiektów terenowych). Kontrola widoczności na przekrojach. Pozyskiwanie danych ze szczególnym uwzględnieniem LIDAR-u.
ĆWICZENIA: Obliczanie objętości mas ziemnych. Warstwicowanie. Tworzenie numerycznego modelu terenu na danych rzeczywistych.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 uzyskanie pozytywnych ocen z wykonanych ćwiczeń. 
Do zaliczenia wykładu wymagane jest uzyskanie pozytywnej oceny ze sprawdzianu. Do zaliczenia sprawdzianu wymagane jest uzyskanie 60% punktów. 
Ocenę łączną stanowi średnia arytmetyczna z zaliczenia wykładu oraz zaliczenia ćwiczeń. 
Oceny wpisywane są według zasady: 5.0 - pięć (4,76-5.0); 4,5 - cztery i pół (4,26-4,74); 4,0 - cztery (3,76-4,25); 3,5 - trzy i pół (3,26-3,75); 3,0 - trzy (3,0-3,25). 
Nieusprawiedliwiona nieobecność na więcej niż 2. zajęciach oznacza niezaliczenie przedmiotu.
Student nieobecny na zajęciach ma obowiązek zgłosić się do prowadzącego (mail, osobiście) celem uzgodnienia terminu odrobienia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Gażdzicki –Systemy informacji przestrzennej, PPWK 1990
2.	Z. Kurczyński – Lotnicze i satelitarne obrazowanie Ziemi, t.2, rozdz. 14.5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GK.NMS322_W1: </w:t>
      </w:r>
    </w:p>
    <w:p>
      <w:pPr/>
      <w:r>
        <w:rPr/>
        <w:t xml:space="preserve">ma wiedzę o zasadach tworzenia numerycznego modelu terenu w systemach informacji przestrzennej i jego wykorzystania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kolokwium i wykonanych ćwiczeń laboratoryjnych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T2A_W09, T2A_W11</w:t>
      </w:r>
    </w:p>
    <w:p>
      <w:pPr>
        <w:keepNext w:val="1"/>
        <w:spacing w:after="10"/>
      </w:pPr>
      <w:r>
        <w:rPr>
          <w:b/>
          <w:bCs/>
        </w:rPr>
        <w:t xml:space="preserve">Efekt GK.NMS322_W2: </w:t>
      </w:r>
    </w:p>
    <w:p>
      <w:pPr/>
      <w:r>
        <w:rPr/>
        <w:t xml:space="preserve">ma wiedzę o nowoczesnych metodach pozyskiwania danych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kolokwium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GK.NMS322_U1: </w:t>
      </w:r>
    </w:p>
    <w:p>
      <w:pPr/>
      <w:r>
        <w:rPr/>
        <w:t xml:space="preserve">potrafi ocenić jakość numerycznych modeli terenu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 laboratoryjnych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K_U08, K_U12,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T2A_U05, T2A_U12, T2A_U17, T2A_U18, T2A_U05, T2A_U10,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GK.NMS322_K1: </w:t>
      </w:r>
    </w:p>
    <w:p>
      <w:pPr/>
      <w:r>
        <w:rPr/>
        <w:t xml:space="preserve">potrafi samodzielnie realizować powierzone zadania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 laboratoryjnych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2026-09-08T13:56:19+02:00</dcterms:created>
  <dcterms:modified xsi:type="dcterms:W3CDTF">2026-09-08T13:56:19+02:00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