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projektami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K. Pawłowska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A22_ZP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grupa obieralna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do uzupełnienia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W_01: </w:t>
      </w:r>
    </w:p>
    <w:p>
      <w:pPr/>
      <w:r>
        <w:rPr/>
        <w:t xml:space="preserve">Ma uporządkowaną wiedzę z zakresie czynników prawnych odnoszących się do zarządzania projektami.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pod koniec zajęć. Udział w dyskusjach i ćwiczeniach w trakcie zajęć.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K_W03, K_W04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II.S.P7S_WG.1, II.S.P7S_WG.2, II.H.P7S_WG.1.o, I.P7S_WK, II.X.P7S_WG.1.o, II.H.P7S_WG.2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U_01: </w:t>
      </w:r>
    </w:p>
    <w:p>
      <w:pPr/>
      <w:r>
        <w:rPr/>
        <w:t xml:space="preserve">Potrafi scharakteryzować strukturę wybranych dokumentów/narzędzi wykorzystywanych w zarządzaniu projektami, również w zarządzaniu projektami w administracji publicznej.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zaliczeniowe. Udział w ćwiczeniach i dyskusjach podczas zajęć.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K_U10, K_U09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I.P7S_UO, I.P7S_UK</w:t>
      </w:r>
    </w:p>
    <w:p>
      <w:pPr>
        <w:keepNext w:val="1"/>
        <w:spacing w:after="10"/>
      </w:pPr>
      <w:r>
        <w:rPr>
          <w:b/>
          <w:bCs/>
        </w:rPr>
        <w:t xml:space="preserve">Charakterystyka U_02: </w:t>
      </w:r>
    </w:p>
    <w:p>
      <w:pPr/>
      <w:r>
        <w:rPr/>
        <w:t xml:space="preserve">Potrafi kierować zespołem oraz współpracować w zespole projektowym.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zaliczeniowe. Udział w ćwiczeniach i dyskusjach podczas zajęć.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I.P7S_UK, I.P7S_UO, II.S.P7S_UW.1, II.H.P7S_UW.1</w:t>
      </w:r>
    </w:p>
    <w:p>
      <w:pPr>
        <w:keepNext w:val="1"/>
        <w:spacing w:after="10"/>
      </w:pPr>
      <w:r>
        <w:rPr>
          <w:b/>
          <w:bCs/>
        </w:rPr>
        <w:t xml:space="preserve">Charakterystyka U_03: </w:t>
      </w:r>
    </w:p>
    <w:p>
      <w:pPr/>
      <w:r>
        <w:rPr/>
        <w:t xml:space="preserve">Potrafi rozpoznać i przeanalizować wpływ otoczenia na projekt oraz wpływ realizowanego projektu na otoczenie. Zna podstawowe narzędzia stosowane do analizy środowiska projektu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zaliczeniowe. Udział w ćwiczeniach i dyskusjach podczas zajęć.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K_U02, K_U04, K_U10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II.S.P7S_UW.1, II.S.P7S_UW.2.o, II.S.P7S_UW.3.o, II.H.P7S_UW.1, II.H.P7S_UW.2.o, II.X.P7S_UW.2, I.P7S_UO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K_01: </w:t>
      </w:r>
    </w:p>
    <w:p>
      <w:pPr/>
      <w:r>
        <w:rPr/>
        <w:t xml:space="preserve">Ma świadomość poziomu swojej wiedzy i umiejętności, jest gotów do dalszego doskonalenia się zawodowego i rozwoju osobistego.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zaliczeniowe. Udział w ćwiczeniach i dyskusjach podczas zajęć.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2026-08-24T18:08:39+02:00</dcterms:created>
  <dcterms:modified xsi:type="dcterms:W3CDTF">2026-08-24T18:08:39+02:00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