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procesów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Bitkowska Agnieszka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18h projekt + 27h przygotowanie studenta do zajęć, studiowanie literatury, przygotowanie projektu, prezentacji + 5h konsultacje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
18h projekt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18h projekt + 27h przygotowanie studenta do zajęć, studiowanie literatury, przygotowanie projektu, prezentacji + 5h konsultacje = 50h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praktycznych umiejętności analizy i oceny procesów zachodzących w organizacjach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 do zajęć. Ustalenie zespołów projektowych. Wybór organizacji do projektu.
2.	Analiza uwarunkowań zewnętrznych funkcjonowania wybranej organizacji. 
3.	Analiza uwarunkowań wewnętrznych funkcjonowania wybranej organizacji. 
4.	Identyfikacja procesów w analizowanej organizacji.
5.	Modele i opis wybranych procesów. 
6.	Analiza i ocena procesów z wykorzystaniem wybranych metod i narzędzi zarządzania.
7.	Wnioski i rekomendacje wynikające z przeprowadzonej 
analizy i oceny.
8.	Prezentacja wyników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zaliczenie w formie pisemnej – projekt analizy i oceny procesów zarządzania na przykładzie wybranej organizacji (realizowany w zespołach 2-3 osobowych).
2. Ocena sumatywna: za aktywność, terminową realizację części i całego projektu oraz  prezentację projektu końcowego.
Warunkiem zaliczenia przedmiotu jest obecność na warsztatach projektowych, terminowość realizacji poszczególnych etapów projektu. Obowiązkowa prezentacja w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P., 2016.Procesowe zarządzanie organizacją. Warszawa: PWE.
2.	Szczepańska, K. i Bugdol M., red., 2016.Podstawy zarządzania procesami. Warszawa: Difin.
3.	Gąsiorkiewicz, L., 2018.Podstawy zarządzania procesami w zakładach ubezpieczeń. Warszawa:  Oficyna Wydawnicza Politechniki Warszawskiej.
4.	Bitkowska, A., 2009.Zarządzanie procesami biznesowymi w przedsiębiorstwie. Warszawa: Vizja Pres &amp;IT.
Uzupełniająca:
1.	Dobrowolska,  A., 2017.Podejście procesowe w organizacjach zarządzanych przez jakość. Warszawa:  Poltext.
2.	Bitkowska, A., 2018. Biuro zarządzania procesami w teorii i praktyce gospodarczej. Warszawa:  Difin.
3.	Auksztol, J. i  Chomuszko M., red., 2012.Modelowanie organizacji procesowej. Warszawa: 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Student zna i rozumie teorie oraz ogólną metodologię w zakresie identyfikacji, analizy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(bieżących prac i projektu końcowego)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I1_W06: </w:t>
      </w:r>
    </w:p>
    <w:p>
      <w:pPr/>
      <w:r>
        <w:rPr/>
        <w:t xml:space="preserve">Student zna i rozumie teorie oraz ogólną metodologię w zakresie identyfikacji, analizy procesów zarządzania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(bieżących prac i projektu końcowego)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Student potrafi identyfikować i interpretować podstawowe zjawiska i procesy z wykorzystaniem wiedzy z zakresu zarządzania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(bieżących prac i projektu końcowego)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I1_U14: </w:t>
      </w:r>
    </w:p>
    <w:p>
      <w:pPr/>
      <w:r>
        <w:rPr/>
        <w:t xml:space="preserve">Student potrafi dokonać krytycznej analizy stanu obecnego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(bieżących prac i projektu końcowego)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Student jest gotów 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(bieżących prac i projektu końcowego)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(bieżących prac i projektu końcowego)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2026-07-27T18:21:03+02:00</dcterms:created>
  <dcterms:modified xsi:type="dcterms:W3CDTF">2026-07-27T18:21:03+02:00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