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Antonowicz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18h wykład + 18h ćwiczenia + 5h konsultacje + 9h przygotowanie do wykładów + 10h przygotowanie do ćwiczeń + 15h przygotowanie do kolokwiów = 75h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1,64 ECTS
18h wykład + 18h ćwiczenia + 5h konsultacje = 41h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2,28 ECTS
 18h ćwiczenia + 5h konsultacje + 9h przygotowanie do wykładów + 10h przygotowanie do ćwiczeń + 15h przygotowanie do kolokwiów = 57h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podstawowymi zagadnieniami związanymi z kinematyką, mechaniką, termodynamiką oraz polem elektrycznym.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 
1.	Wielkości fizyczne. Wektory
2.	Ruch w jednym wymiarze
3.	Ruch w dwóch wymiarach. Ruch po okręgu 
4.	Zasady dynamiki 
5.	Energia potencjalna. Grawitacja 
6.	Ruch obrotowy bryły sztywnej 
7.	Zasady zachowania w mechanice
8.	Termodynamika
9.	Pole elektryczne
10.	Potencjał i prąd elektryczny
11.	Pole magnetyczne
12.	Obwody elektryczne i indukcja magnetyczna
13.	Materia w polu E i B. Równania Maxwella.
14.	Oscylator harmoniczny. Drgania swobodne tłumione i wymuszone
B.Ćwiczenia: 
1.	Wielkości fizyczne. Wektory
2.	Ruch w jednym wymiarze
3.	Ruch w dwóch wymiarach. Ruch po okręgu 
4.	Zasady dynamiki 
5.	Energia potencjalna. Grawitacja 
6.	Ruch obrotowy bryły sztywnej 
7.	Zasady zachowania w mechanice
8.	Termodynamika
9.	Pole elektryczne
10.	Potencjał i prąd elektryczny
11.	Pole magnetyczne
12.	Obwody elektryczne i indukcja magnetyczna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Interaktywna forma prowadzenia wykładu 
2. Ocena sumaryczna: Kolokwium pisemne
B. Ćwiczenia: 
1. Ocena formatywna: Aktywność studenta na ćwiczeniach rachunkowych 
2. Ocena sumaryczna: Kolokwia pisemne i aktywność na ćwiczeniach
C. Końcowa ocena z przedmiotu: Ocena na podstawie sumarycznego wyniku kolokwiów pisemnych i aktywności na ćwiczeniach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-
Uzupełniająca: 
1.	„Podstawy Fizyki” David Halliday, Robert Resnick, Jearl Walker, Wydawnictwo Naukowe PWN
2.	„Fizyka. Repetytorium. Wzory i Prawa z Objaśnieniami”
Kazimierz Sierański, Piotr Sitarek, Krzysztof Jezierski, Wydawnictwo Scripta
3.	„Fizyka. Repetytorium. Zadania z Rozwiązaniami”Krzysztof Jezierski, Kazimierz Sierański, Izabela Szlufarska, Wydawnictwo Scripta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http://www.if.pw.edu.pl/~antonowi/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B1_W13: </w:t>
      </w:r>
    </w:p>
    <w:p>
      <w:pPr/>
      <w:r>
        <w:rPr/>
        <w:t xml:space="preserve">Ma uporządkowaną wiedzę w zakresie mechaniki i termodynamiki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B1_W13: </w:t>
      </w:r>
    </w:p>
    <w:p>
      <w:pPr/>
      <w:r>
        <w:rPr/>
        <w:t xml:space="preserve">Ma podstawową wiedzę w zakresie elektryczności i magnetyzmu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B1_U05: </w:t>
      </w:r>
    </w:p>
    <w:p>
      <w:pPr/>
      <w:r>
        <w:rPr/>
        <w:t xml:space="preserve">Potrafi wykorzystywać posiadaną wiedzę w zakresie formułowania i rozwiązywania problemów decyzyjnych, szczególnie w obszarach dotyczących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B1_U12: </w:t>
      </w:r>
    </w:p>
    <w:p>
      <w:pPr/>
      <w:r>
        <w:rPr/>
        <w:t xml:space="preserve">Potrafi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Rozumie potrzebę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Ma świadomość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2026-08-17T12:09:18+02:00</dcterms:created>
  <dcterms:modified xsi:type="dcterms:W3CDTF">2026-08-17T12:09:18+02:00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