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usług kluczowych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+ 25h opracowanie zadań do ćwiczeń + 5h konsultacji + 25h przygotowanie do egzaminu=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ćwiczenia + 5h konsultacji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ćwiczenia + 25h opracowanie zadań do ćwiczeń + 5h konsultacji + 25h przygotowanie do egzaminu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na temat usług kluczowych, metod zarządzania ich bezpieczeństwem z uwzględnieniem współzależności pomiędzy angażowanymi systemami infrastruktury krytycznej, obowiązków państwa i organizacji gospodarczych oraz znaczenia koordynacji działań.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Organizacja zajęć, zasady zaliczenia. Wprowadzenie do przedmiotu: definicje, rodzaje usług kluczowych, ich wpływ na działalność organizacji.
3-4: Szczegółowa klasyfikacja i charakterystyka usług kluczowych. Regulacje prawne i normatywne dotycząc usług kluczowych.
5-6: Obowiązki operatorów i dostawców usług kluczowych. Audyty bezpieczeństwa, procedury i listy kontrolne.
7-8: Zagrożenia usług kluczowych, podatność i współzależność systemów dostawców usług kluczowych. 
9-10: Metody zarządzania bezpieczeństwem usług kluczowych z punk-tu widzenia państwa i gospodarki.
11-12: Koordynacja działań państwa i organizacji gospodarczych.
13-14: Metody postępowania z incydentami.
15: Test zaliczeniowy.
B. Ćwiczenia: 
1-2: Charakterystyka usług kluczowych.
3-4: Ocena ryzyka dla wybranej usługi kluczowej.
5-6: Planowanie zabezpieczeń wybranej usługi kluczowej.
7-8: Planowanie reagowania na incydenty.
9-10: Analiza studiów przypadku.
11-12: Prezentacje wyników ćwiczeń
13-15: Indywidualne zaliczenia, podsumowanie.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wiedzy nabytej podczas zajęć i samodzielnej pracy. 
2. Ocena sumatywna : ocena z egzaminu, przeprowadzonego w formie testu, ocenianego w skali 2.0-5.0. Warunkiem zdanie egzaminu jest uzyskanie oceny &gt;=3.0. 
B. Ćwiczenia: 
1. Ocena formatywna: ocena wykonywania zadań podczas zajęć oraz ocena indywidualnej aktywności.
2. Ocena sumatywna: średnia ocena z wykonywanych zadań, ocenianych w skali 2.0-5.0. Warunkiem zaliczenia jest uzyskanie z każdego zadania oceny &gt;=3.0.
E. Końcowa ocena z przedmiotu: średnie ocen sumatywnych uzyskanych z części wykładowej i ćwiczeniowej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Kosieradzka, A. i Zawiła-Niedźwiecki, J. red., 2016. Zaawansowana metodyka oceny ryzyka w publicznym zarządzaniu kryzysowym. Kraków ; Legionowo: edu-Libri.
2.	Obowiązujące regulacje prawne z obszaru bezpieczeństwa usług kluczowych
Uzupełniająca:
1.	Krawiec, J.Z., 2019. Cyberbezpieczeństwo: podejście systemowe. Warszawa: Oficyna Wydawnicza Politechniki Warszawskiej.
2.	Kaszubski R., Romańczuk D.,2012 Księga dobrych praktyk zarządzania ciągłością działania, Warszawa: Wydawnictwo Związku Banków Polskich
3.	RCB, 2013. Narodowy Program Ochrony Infrastruktury Krytycznej. Warszawa: Rządowe Centrum Bezpieczeństwa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B2_W04: </w:t>
      </w:r>
    </w:p>
    <w:p>
      <w:pPr/>
      <w:r>
        <w:rPr/>
        <w:t xml:space="preserve">Absolwent zna i rozumie w pogłębionym stopniu modele i metody wspomagające wypracowanie, ocenę i podejmowanie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B2_W09: </w:t>
      </w:r>
    </w:p>
    <w:p>
      <w:pPr/>
      <w:r>
        <w:rPr/>
        <w:t xml:space="preserve">Absolwent zna i rozumie fundamentalne dylematy współczesnej cywilizacji związane z bezpieczeństwem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Absolwent potrafi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B2_U10: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2026-04-16T08:23:29+02:00</dcterms:created>
  <dcterms:modified xsi:type="dcterms:W3CDTF">2026-04-16T08:23:29+02:00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