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elektromagnetycznego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(17h):
a) Wykład: 15h
b) Konsultacje: 2h
2) Liczba godzin pracy własnej studenta (6h): 
a) Przygotowanie do sprawdzianów: 6h
Razem: 23h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(17h):
a) Wykład: 15h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elektrodynamiki i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oddziaływania na materię i mechanizmów detekcji promieniowania elektromagnetycznego, właściwości różnych typów detektorów i zakresu ich zastosowania, techniki detekcji obrazu.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Promieniowanie elektromagnetyczne. Dualizm korpuskularno-falowy. Generacja i właściwości promieniowania elektromagnetycznego. Podstawowe wielkości i jednostki radiometryczne i fotometryczne.
Podstawy fizyczne detekcji promieniowania optycznego. Oddziaływanie promieniowania elektromagnetycznego z materią (propagacja, transmisja, odbicie, pochłanianie, rozpraszanie). Detektory biologiczne, chemiczne (fotograficzne), elektroniczne (termiczne i fotonowe). Parametry, kryteria oceny i osiągi detektorów. Szumy.
Detektory termiczne. Termopary, detektory piroelektryczne, bolometry. 
Detektory fotonowe. Detektory fotoprzewodzące, fotowoltaiczne, fotoemisyjne. Detektory z supersieci i studni kwantowych. 
Układy chłodzenia detektorów. Układy kriogeniczne i elektryczne.
Zaawansowane metody detekcji. Detekcja sygnałów wolnozmiennych przez uśrednianie w czasie. Detekcja fazoczuła. Detekcja z synchronicznym całkowaniem sygnału. Detekcja koherentna.
Detektory polowe. PSD, fotolinijki, matryce detektorów.
Rejestracja obrazu (skanowanie, przetworniki i wzmacniacze obrazu, matryce CCD, CMOS).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Z., Rogalski A.: Detekcja sygnałów optycznych, WNT 2001
Booth K., Hill S.: Optoelektronika, WKŁ 2001
Handbook of Optoelectronics, edited by J. P. Dakin, R. G. W. Brown, CRC Press, Taylor &amp; Francis Group, 2017
Electro-optics handbook, edited by R. W. Waynant,  M. N. Ediger, McGraw-Hill, 2000
Katalogi producentów źródeł, przetworników i detektorów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DPE_2st_W01: </w:t>
      </w:r>
    </w:p>
    <w:p>
      <w:pPr/>
      <w:r>
        <w:rPr/>
        <w:t xml:space="preserve">Znajomość mechanizmów oddziaływania z materią i detekcji promieniowania elektromagnetycznego.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DPE_2st_W02: </w:t>
      </w:r>
    </w:p>
    <w:p>
      <w:pPr/>
      <w:r>
        <w:rPr/>
        <w:t xml:space="preserve">Znajomość technik wytwarzania i właściwości mikro- i nanosystemów optoelektronicznych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DPE_2st_W03: </w:t>
      </w:r>
    </w:p>
    <w:p>
      <w:pPr/>
      <w:r>
        <w:rPr/>
        <w:t xml:space="preserve">Znajomość optoelektronicznych technik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DPE_2st_K01: </w:t>
      </w:r>
    </w:p>
    <w:p>
      <w:pPr/>
      <w:r>
        <w:rPr/>
        <w:t xml:space="preserve">Ma świadomość udziału technik detekcji promieniowania w obszarze ochrony środowiska i kształtowania dobrostanu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2026-07-02T07:43:31+02:00</dcterms:created>
  <dcterms:modified xsi:type="dcterms:W3CDTF">2026-07-02T07:43:31+02:00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