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betonu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Galyna Kotsay/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
Zapoznanie się ze wskazaną literaturą 10h;
Przygotowanie do egzaminu 10h;
Razem 50h = 2,0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rozumienia roli cementu i żwiru, oraz innych składników w betonie, procesów przygotowania i twardnienia  betonu, doboru i kontroli jakości składników mieszanki betonowej oraz betonu zwykłego na poziomie inżynierskim.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Wprowadzenie. Literatura techniczna. Znaczenie normalizacji. Beton - podstawowe pojęcia.
W2 - Składniki mieszanki betonowej. Kruszywo do betonu wg PN-EN 12620. Właściwości techniczne skał. Krzywa uziarnienia. Krzywe graniczne.
W3 - Składniki mieszanki betonowej. Cementy powszechnego użytku wg PN-EN 197-1. Skład, wymagania, właściwości. Znaczenie stosunku woda/cement.
W4 - Składniki mieszanki betonowej. Dodatki i domieszki chemiczne. Reologia mieszanki betonowej. Kształtowanie właściwości betonu.
W5 - Pojęcia, klasyfikacja, wymagania i specyfikacja wg PN-EN 206-1.
W6 - Kryteria zgodności i kontrola produkcji wg PN-EN 206-1.
W7 - Znormalizowana wytrzymałość betonu na ściskanie a wytrzymałość betonu w konstrukcji. Schemat akceptacji jakości betonu.
W8 - Wymagania normy PN-EN 13670. Technologia robót betonowych. Pielęgnacja i ochrona młodego betonu.
W9 - Ocena wytrzymałości betonu na ściskanie w konstrukcjach i prefabrykowanych wyrobach betonowych wg PN-EN 13791.
W10 - Inne właściwości stwardniałego betonu. Wytrzymałość na rozciąganie, skurcz, pełzanie.
W11 - Podstawy projektowania składu mieszanki betonowej. Analiza ilościowa zarobu próbnego.
W12 - Podstawy projektowania składu mieszanki betonowej. Dobór jakościowy i ilościowy składników. Weryfikacja laboratoryjna.
W13 - Trwałość betonu. Ochrona betonu przed czynnikami atmosferycznymi. Mrozoodporność betonu.
W14 - Trwałość betonu. Ochrona betonu przed czynnikami chemicznymi.
W15 - Podsumowanie. Kierunki rozwoju technologii betonu.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uzyskaniu przez studenta punktów z ćwiczeń laboratoryjnych (L) oraz punktów z wykładów (W). W przypadku zaliczenia obu cząstek ocenę końcową (OK), w wyrażeniu punktowym, stanowi suma cząstkowych obliczona według formuły: OK = L+W. W przypadku nie zaliczenia jednej z cząstek oceną końcową jest 2,0. 
Student uzyskuje punkty na wykładach za: a) obecność na wykładach                          (15 × 1 = 15 p.); b) wiedzę wykazaną na dwóch pisemnych testowych sprawdzianach  (2 × 25 = 50 p.). Sprawdzian  składa się z : 7 pytań testu wyboru - punktacja za pytanie:  2,0 p. - poprawna odpowiedź;  0 p. – błędna odpowiedź; 2 pytań opisowych - punktacja za pytanie:  5,5 p. - pełna odpowiedź;  od 2,0 do 5,0 p. – niepełna odpowiedź; 0 p. – brak odpowiedzi.   Maksymalna liczba punktów za wykłady: 65 p. 
Student może pisać egzamin. Na egzaminie pisemnym student odpowiada na 5 pytań. Za odpowiedź na każde pytanie student otrzymuje od 0 p. do 4 p. Maksymalna suma uzyskanych punktów z egzaminu stanowi 20 p. Za egzamin student może  dodatkowo uzyskać maksimum 0,5 do oceny końcowej.Punkty z przedmiotu przeliczane są na ocenę  końcową OK w następujący sposób:  od 0 p. do 50 p. - ocena 2,0  bez możliwości poprawy; od 51 p. do 70 p. - ocena 3,0 z możliwością poprawy jednego sprawdzianu; od 71 p. do 80 p. - ocena  3,5; od 81 p. do 88 p. - ocena 4,0; od 89 p. do 95 p. - ocena   4,5; od 96  p. do 100 p. -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Neville A.M.:  Właściwości betonu, Polski Cement, Kraków, 2000;
2.  Jamroży Z.:  Beton i jego technologie, PWN, Warszawa, 2008;
3.  Praca zbiorowa pod kier. Czarneckiego L.:  Beton według normy PN-EN 206-1, Polski Cement, Kraków, 2004;
Wybrane normy
1.  PN-EN 12620:  Kruszywa do betonu;
2.  PN-EN 197-1  Cement. Część 1: Skład, wymagania i kryteria zgodności dotyczące cementów powszechnego użytku;
3.  PN-EN  206-1:  Beton. Część 1: Wymagania, właściwości, produkcja i zgodność;
4.  PN-EN 12350-1,-2. Badania mieszanki betonowej;
5.  PN-EN 12390-1,-2,...  Badania betonu;
6.  PN-EN 13670:  Wykonywanie konstrukcji z betonu;
7.  PN-EN 13791:  Ocena wytrzymałości betonu na ściskanie; w konstrukcjach i prefabrykowanych wyrobach betonowych;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  : </w:t>
      </w:r>
    </w:p>
    <w:p>
      <w:pPr/>
      <w:r>
        <w:rPr/>
        <w:t xml:space="preserve">Ma podstawową wiedzę z technologii betonu, rozumie podstawowe pojęcia i procesy związane z doborem właściwości betonu do wymagań konstrukcyjnych i środowiskowych, doborem składników do betonu, produkcją betonu, technologią robót betonowych i kontrolą jakości betonu  				
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(W1-W15), Sprawdziany (W1-W6, W8-W14)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  : </w:t>
      </w:r>
    </w:p>
    <w:p>
      <w:pPr/>
      <w:r>
        <w:rPr/>
        <w:t xml:space="preserve">Zna podstawowe metody, techniki, narzędzia i materiały stosowane  przy rozwiązywaniu zadań inżynierskich z zakresu technologii betonu,  zna podstawowy sprzęt do kontroli właściwości technicznych mieszanki betonowej i betonu, rozumie otrzymywane wyniki liczbowe z badań laboratoryjnych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(W1-W15), Sprawdziany (W1-W6, W8-W14)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nowoczesne technologie produkcji materiałów budowlanych, nowoczesne technologie realizacji inwestycji budowlanych, technologie posadowień głębokich oraz modyfikacji słabego podłoża gruntowego, zna nowe rozwiązania materiałowe i technologiczne stosowanych w instalacjach sanitarnych.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(W1-W15), Sprawdziany (W1-W6, W8-W14)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  : </w:t>
      </w:r>
    </w:p>
    <w:p>
      <w:pPr/>
      <w:r>
        <w:rPr/>
        <w:t xml:space="preserve">Potrafi pozyskiwać informacje z norm technicznych, dotyczących składników mieszanki betonowej i betonu, integrować je, dokonywać  ich interpretacji, wyciągać wnioski i formułować opinie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(W1-W15), Sprawdziany (W1-W6, W8-W14)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U16_01  : </w:t>
      </w:r>
    </w:p>
    <w:p>
      <w:pPr/>
      <w:r>
        <w:rPr/>
        <w:t xml:space="preserve">Potrafi zaprojektować i nadzorować wykonanie betonu zwykłego powszechnego zastosowania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(W1-W15), Sprawdziany (W1-W6, W8-W14)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  : </w:t>
      </w:r>
    </w:p>
    <w:p>
      <w:pPr/>
      <w:r>
        <w:rPr/>
        <w:t xml:space="preserve">							Rozumie potrzebę "projektowania i wykonawstwa betonu ze względu  na trwałość"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(W5-W6, W11-W14), Sprawdziany (L1-L6, L8-L14).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2026-08-06T00:03:31+02:00</dcterms:created>
  <dcterms:modified xsi:type="dcterms:W3CDTF">2026-08-06T00:03:31+02:00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