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 dziejach cywilizacji</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 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2 godz., przygotowanie się do zaliczenia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Wykład: 
Zdobycie przez studenta wiedzy dotyczącej wpływu transportu na dzieje cywilizacji. Poznanie najważniejszych przemian transportowych i cywilizacyjnych w skali globalnej.</w:t>
      </w:r>
    </w:p>
    <w:p>
      <w:pPr>
        <w:keepNext w:val="1"/>
        <w:spacing w:after="10"/>
      </w:pPr>
      <w:r>
        <w:rPr>
          <w:b/>
          <w:bCs/>
        </w:rPr>
        <w:t xml:space="preserve">Treści kształcenia: </w:t>
      </w:r>
    </w:p>
    <w:p>
      <w:pPr>
        <w:spacing w:before="20" w:after="190"/>
      </w:pPr>
      <w:r>
        <w:rPr/>
        <w:t xml:space="preserve">1. Transport niezmechanizowany. 2. Transport w cywilizacjach wielkich rzek 3. Początki transportu morskiego (morskie potęgi starożytności). 4. Imperia drogowe (Persja, Rzym). 5. Transport w średniowieczu. 6. Odkrycia geograficzne. 7.  Morsko - lądowe szlaki handlowe 8. Wpływ rewolucji przemysłowej na rozwój transportu.  9. Rozwój transportu szynowego na świecie i na ziemiach polskich. 10. Rozwój motoryzacji. 11. Rozwój transportu powietrznego. 12. Rozwój urządzeń przeładunkowych na przestrzeni dziejów.</w:t>
      </w:r>
    </w:p>
    <w:p>
      <w:pPr>
        <w:keepNext w:val="1"/>
        <w:spacing w:after="10"/>
      </w:pPr>
      <w:r>
        <w:rPr>
          <w:b/>
          <w:bCs/>
        </w:rPr>
        <w:t xml:space="preserve">Metody oceny: </w:t>
      </w:r>
    </w:p>
    <w:p>
      <w:pPr>
        <w:spacing w:before="20" w:after="190"/>
      </w:pPr>
      <w:r>
        <w:rPr/>
        <w:t xml:space="preserve">Wykład: kolokwium pisemne zawierające pytania otwarte. Student aby zdać musi zdobyć co najmniej 50% maksymalnej możliwej do zdobycia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Piskozub A., Transport w dziejach cywilizacji, Wydawnictwo Adam Marszłek, Toruń 1998
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humanistyczno-społeczny I”. 
Wymagane jest, aby poprzez Przedmiot obieralny humanistyczno-społeczny I student osiągał efekt uczenia się nr Tr1A_W13.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zależności pomiędzy rozwojem technologii transportowych a rozwojem cywilizacji  na przestrzeni dziejów.
</w:t>
      </w:r>
    </w:p>
    <w:p>
      <w:pPr>
        <w:spacing w:before="60"/>
      </w:pPr>
      <w:r>
        <w:rPr/>
        <w:t xml:space="preserve">Weryfikacja: </w:t>
      </w:r>
    </w:p>
    <w:p>
      <w:pPr>
        <w:spacing w:before="20" w:after="190"/>
      </w:pPr>
      <w:r>
        <w:rPr/>
        <w:t xml:space="preserve">Wykład - kolokwium pisemne zawierające pytania otwarte. Student aby zdać musi zdobyć z kolokwium co najmniej 50% maksymalnej możliwej do zdobycia liczby punktów.</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2026-08-06T01:23:39+02:00</dcterms:created>
  <dcterms:modified xsi:type="dcterms:W3CDTF">2026-08-06T01:23:39+02:00</dcterms:modified>
</cp:coreProperties>
</file>

<file path=docProps/custom.xml><?xml version="1.0" encoding="utf-8"?>
<Properties xmlns="http://schemas.openxmlformats.org/officeDocument/2006/custom-properties" xmlns:vt="http://schemas.openxmlformats.org/officeDocument/2006/docPropsVTypes"/>
</file>