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Power Electronics</w:t>
      </w:r>
    </w:p>
    <w:p>
      <w:pPr>
        <w:keepNext w:val="1"/>
        <w:spacing w:after="10"/>
      </w:pPr>
      <w:r>
        <w:rPr>
          <w:b/>
          <w:bCs/>
        </w:rPr>
        <w:t xml:space="preserve">Koordynator przedmiotu: </w:t>
      </w:r>
    </w:p>
    <w:p>
      <w:pPr>
        <w:spacing w:before="20" w:after="190"/>
      </w:pPr>
      <w:r>
        <w:rPr/>
        <w:t xml:space="preserve">Marek Michalczuk,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- 54 hours
a) lecture - 30 hours;
b) laboratory - 15 hour;
c) consultations - 3 hours;
d) exam - 6 hours;
2) Student's own work 30 hours
Analysis of computer models 10 hours;
Literature studies 5 hours;
Preparation for tests and exam 15 hours;
3) TOTAL - 89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- 54 including:
a) lecture -30 hours;
b) exercises;
c) laboratory - 15 hours;
d) project;
e) consultations - 3 hours;
f) exam - 6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15 hours Participation in laboratory classes;
10 hours - Analysis of computer models received from the teacher.</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basics of electrical engineering, control theory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acquire knowledge about the construction and properties of the power converters, as well as to acquire skills in the design of basic power electronic circuits.</w:t>
      </w:r>
    </w:p>
    <w:p>
      <w:pPr>
        <w:keepNext w:val="1"/>
        <w:spacing w:after="10"/>
      </w:pPr>
      <w:r>
        <w:rPr>
          <w:b/>
          <w:bCs/>
        </w:rPr>
        <w:t xml:space="preserve">Treści kształcenia: </w:t>
      </w:r>
    </w:p>
    <w:p>
      <w:pPr>
        <w:spacing w:before="20" w:after="190"/>
      </w:pPr>
      <w:r>
        <w:rPr/>
        <w:t xml:space="preserve">LECTURE:
1. Introduction
- Power switches and converters in electric energy conversion systems
- Application areas of converters and development perspectives
2. Structure and properties of semiconductor devices
- Power diodes
- SCR thyristors
- IGCT thyristors
- IGBT transistors
- MOSFET transistors
- Diodes and SiC transistors
3. DC / DC transformerless converters
- Buck converter
- Boost converter
- Buck-boost converter
- Bidirectional converter
4. DC / DC converters with HF transformer
- Topologies for uni- and bi- directional energy transfer
5. Voltage Source Converters
- Topologies of single and multi-phase inverters and rectifiers 
- Modulation methods
6. Drive system with a DC motor
- Topologies of drive systems with a permanent magnet DC motor
- Speed control structure for DC drive
6. Voltage Source Inventers
- Topologies of single and multi-phase inverters
- Shaping the output current
- Shaping sinusoidal output voltage
- Control structures and example applications
7. Drive system with AC motor
- Topologies of drive systems with three-phase AC motor
- Scalar control for squirrel-cage motor
8. PWM rectifiers with a DC voltage intermediate circuit
- Topologies of single and multi-phase rectifiers
- Shaping the input current
LABORATORY:
1. Buck converter
2. Boost converter
3. Bidirectional converter
4. Modulation methods.
5. Speed control of DC drive
6. Voltage Source Inverter
7. Three-phase PWM rectifier</w:t>
      </w:r>
    </w:p>
    <w:p>
      <w:pPr>
        <w:keepNext w:val="1"/>
        <w:spacing w:after="10"/>
      </w:pPr>
      <w:r>
        <w:rPr>
          <w:b/>
          <w:bCs/>
        </w:rPr>
        <w:t xml:space="preserve">Metody oceny: </w:t>
      </w:r>
    </w:p>
    <w:p>
      <w:pPr>
        <w:spacing w:before="20" w:after="190"/>
      </w:pPr>
      <w:r>
        <w:rPr/>
        <w:t xml:space="preserve">Exam, tests during the semester, Assessment in laboratory classes.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Holmes, D. Grahame, and Thomas A. Lipo, Pulse width modulation for power converters: principles and practice. Vol. 18. John Wiley &amp; Sons, 2003.
2. Marian P. Kazmierkowski, Ramu Krishnan, and Frede Blaabjerg, Control in power electronics: selected problems. Eds. Academic press, 2002.
3. Leonhard, Werner, Control of electrical drives. Springer Science &amp; Business Media, 2001.
4. Mohan, Ned. Power electronics: a first course. Wiley, 2012.
5. Mohan, Ned. Electric drives: an integrative approach. Mnpere, 2003.</w:t>
      </w:r>
    </w:p>
    <w:p>
      <w:pPr>
        <w:keepNext w:val="1"/>
        <w:spacing w:after="10"/>
      </w:pPr>
      <w:r>
        <w:rPr>
          <w:b/>
          <w:bCs/>
        </w:rPr>
        <w:t xml:space="preserve">Witryna www przedmiotu: </w:t>
      </w:r>
    </w:p>
    <w:p>
      <w:pPr>
        <w:spacing w:before="20" w:after="190"/>
      </w:pPr>
      <w:r>
        <w:rPr/>
        <w:t xml:space="preserve">pwre.isep.pw.edu.pl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1150-00000-ISP-0219: </w:t>
      </w:r>
    </w:p>
    <w:p>
      <w:pPr/>
      <w:r>
        <w:rPr/>
        <w:t xml:space="preserve">Student has knowledge and vocabulary in the field of power electronics and control theory allowing for self-education. </w:t>
      </w:r>
    </w:p>
    <w:p>
      <w:pPr>
        <w:spacing w:before="60"/>
      </w:pPr>
      <w:r>
        <w:rPr/>
        <w:t xml:space="preserve">Weryfikacja: </w:t>
      </w:r>
    </w:p>
    <w:p>
      <w:pPr>
        <w:spacing w:before="20" w:after="190"/>
      </w:pPr>
      <w:r>
        <w:rPr/>
        <w:t xml:space="preserve">Verification in the written exam and tests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1150-00000-ISP-0219: </w:t>
      </w:r>
    </w:p>
    <w:p>
      <w:pPr/>
      <w:r>
        <w:rPr/>
        <w:t xml:space="preserve">Student can choose the right topology of the power electronic converter for a particular application. </w:t>
      </w:r>
    </w:p>
    <w:p>
      <w:pPr>
        <w:spacing w:before="60"/>
      </w:pPr>
      <w:r>
        <w:rPr/>
        <w:t xml:space="preserve">Weryfikacja: </w:t>
      </w:r>
    </w:p>
    <w:p>
      <w:pPr>
        <w:spacing w:before="20" w:after="190"/>
      </w:pPr>
      <w:r>
        <w:rPr/>
        <w:t xml:space="preserve">Verification in the written exam and tests.</w:t>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T1A_U12, T1A_U16, T1A_U12,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2025-10-15T16:44:24+02:00</dcterms:created>
  <dcterms:modified xsi:type="dcterms:W3CDTF">2025-10-15T16:44:24+02:00</dcterms:modified>
</cp:coreProperties>
</file>

<file path=docProps/custom.xml><?xml version="1.0" encoding="utf-8"?>
<Properties xmlns="http://schemas.openxmlformats.org/officeDocument/2006/custom-properties" xmlns:vt="http://schemas.openxmlformats.org/officeDocument/2006/docPropsVTypes"/>
</file>