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projekt + 7h przygotowanie do ćwiczeń w ramach projektowania i do projektu zaliczeniowego + 5h przygotowanie do wykładu + 5h przygotowanie do kolokwium zaliczeniowego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zagadnieniami wirtualizacji współczesnych przedsiębiorstw wszelkiego typu. W trakcie realizacji przedmiotu student pozna zakres, kierunki i narzędzia wirtualizacji a także wykona projekt wirtualizacji wybranego przedsiębiorstwa bądź wybranego obszaru jego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Wirtualizacja jako efekt rozwoju sieci ICT, przedsiębiorstwo wirtualne wczoraj i dzisiaj, zmiana struktur organizacyjnych jako efekt postępującej wirtualizacji przedsiębiorstw
2. Narzędzia wspierające wirtualizację, kierunki ich rozwoju
3. Role w wirtualnym przedsiębiorstwie
4. Strategie wirtualizacji
5. Ograniczenia, potencjalne problemy
Projekt:
1. Wybór przedsiębiorstwa bądź jego części, biznesowe uzasadnienie zasadności wyboru formy wirtualnej, wskaźniki sukcesu
2. Cele wirtualizacji, metody i narzędzia, plan działania
3. Zarządzanie przedsiębiorstwem wirtualnym.
4. Rozwój przedsiębiorstwa wirtualnego.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kolokwium zaliczeniowego; ocena w zakresie 2-5
2. Ocena sumatywna : Ocena kolokwium zaliczeniowego; ocena w zakresie 2-5; Do zaliczenia wymagane jest uzyskanie oceny &gt;=3
Projekt:
1. 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raportu i prezentacja projektu. (75% oceny końcowej); ocena w zakresie 2-5
2. Ocena sumatywna: Ocena końcowa w zakresie 2-5, wyliczania zgodnie z wagami (aktywność - 0,25 oraz założenia projektowe - 0,75); Do zaliczenia wymagane jest uzyskanie oceny &gt;=3
Końcowa ocena z przedmiotu: Ocena końcowa w zakresie 2-5, wyliczania zgodnie z wagami (kolokwium zaliczeniowe - 0,5 oraz projekt - 0, 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2010, Organizacja wirtualna, Warszawa: PWE
2.	Najda-Janoszka, M. 2010, Organizacja wirtualna, Teoria i praktyka, Warszawa: Difin
3.	Niemczyk J., Stańczyk-Hugiet E, Jasiński B. (red.) 2012, Sieci międzyorganizacyjne. Współczesne wyzwanie dla teorii i praktyki zarządzania, Wydawnictwo C.H. Beck
Uzupełniająca:
1.	European E-commerce Report 2017, https://www.ecommerce-europe.eu
2.	Żurak-Owczarek C. 2011, Technologie informacyjne determinantą współczesnego biznesu, Łódź: Wydawnictwo Uniwersytetu Łódzkiego.
3.	Michelsen, J. &amp; English, J. (2012). Service Virtualization, Berkeley: Apress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wspierające wirtualizację przedsiębiorstwa), co pozwala mu być świadomym ich użytkownikiem i znaleźć ich zastosowania w dobie transformacji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pisemne, 
Projekt - zaliczenie pisemne projektu,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Z1_UW1: </w:t>
      </w:r>
    </w:p>
    <w:p>
      <w:pPr/>
      <w:r>
        <w:rPr/>
        <w:t xml:space="preserve">Absolwent potrafi wykorzystywać posiadaną wiedzę do formułowania i rozwiązywania złożonych i nietypowych problemów z różnych obszarów zarządzania,                                     w szczególności w zakresie analizy i oceny problemu, syntezy informacji, formułowania wymagań oraz proponowania rozwiązań w zakresie wirtualizacji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pisemne, 
Projekt - zaliczenie pisemne projektu,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 Z1_UW5: </w:t>
      </w:r>
    </w:p>
    <w:p>
      <w:pPr/>
      <w:r>
        <w:rPr/>
        <w:t xml:space="preserve">Absolwent potrafi wykorzystywać posiadaną wiedzę do analizy potrzeb biznesowych, w tym oczekiwań i potrzeb klientów w warunkach ciągłej transformacji gospodarki. Do w/w analiz dobiera oraz stosuje poznane metody i narzędzia wspierające wirtualizację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projektu, prezentacji i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wirtualizacji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projektu, prezentacji  i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2026-10-15T20:31:51+02:00</dcterms:created>
  <dcterms:modified xsi:type="dcterms:W3CDTF">2026-10-15T20:31:51+02:00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