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do ćwiczeń +5h przygotowanie prezentacji + 3h konsultacje + 10h przygotowanie do egzaminu +12h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audytoryjnej (wykład) - od 12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pozyskanie podstawowej wiedzy z zakresu formułowania i implementacji strategii rozwoju organizacji, a następnie sprawnej i skutecznej realizacji i racjonalizacji konkretnych szczegółowych zadań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Wykład: 
1.	Zarządzanie strategiczne jako proces: podstawowe definicje, misja, strategia, cele, zadania organizacji, etapy procesu ZS. Zakres i wykorzystanie analizy strategicznej: metody analizy strategicznej.
2.	Analiza makrootoczenia przedsiębiorstw, segmenty: ekonomiczny, polityczny, demograficzny, społeczny, polityczno-regulacyjny. Metody scenariuszowe, metoda delficka, ekstrapolacja trendów, FORESIGHT.
3.	Analiza otoczenia konkurencyjnego; model konkurencji M. E. Portera, ocena atrakcyjności sektora, grupy strategiczne, krzywa doświadczeń, badanie potencjału globalizacyjnego sektora. Fuzje i alianse strategiczne: rodzaje, procesy, uwarunkowania, korzyści
4.	Analiza potencjału strategicznego organizacji: cykl życia produktu i technologii, analiza kluczowych czynników sukcesu, łańcuch wartości, pozycja i bilans strategiczny przedsiębiorstwa.
5.	Metody portfelowe w analizie potencjału strategicznego przedsiębiorstwa: procedura analizy portfelowej, metoda BCG, macierz McKinseya, macierz ADL, macierz Hofera, portfel technologiczny przedsiębiorstwa.
6.	Użyteczność analizy SWOT w ocenie potencjału firmy: sekwencja działań, strategie. Segmentacja strategiczna.
7.	Formułowanie i wdrażanie strategii w przedsiębiorstwie: rodzaje strategii, krzywa U Portera, model strategii Ansoffa, reorientacja strategiczna.
Ćwiczenia: 
1.	Model konkurencji M.E. Portera i mapa grup strategicznych – przykład dla konkretnego przedsiębiorstwa
2.	Kluczowe czynniki sukcesu dyskusja w oparciu o konkretny przykład sektora i przedsiębiorstwa
3.	Prezentacja studentów  wybranych macierzy portfelowych – przykłady dla konkretnych przedsiębiorstw
4.	Analiza i ocena potencjału strategicznego przedsiębiorstwa
5.	Dyskusja o potencjalnych strategiach ogólnych i funkcjonalnych wyznaczanych przez uwarunkowania w otoczeniu i potencjał strategiczny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kolokwium pisemne- egzamin
2. Ocena sumatywna : ocena punktowa
Ćwiczenia: 
1. Ocena formatywna: aktywne uczestnictwo w ćwiczeniach,  projekt dla przedsiębiorstwa, prezentacja projektu – analiza i ocena strategii przedsiębiorstwa przy zastosowaniu metod dyskutowanych na ćwiczeniach
2. Ocena sumatywna: ocena punktowa aktywne uczestnictwo w ćwiczeniach 10%,  projekt dla przedsiębiorstwa 55%, prezentacja projektu 15%
Końcowa ocena z przedmiotu: średnia ważona gdzie wykład 20%, ćwiczenia 80%. Warunkiem uzyskania pozytywnej oceny końcowej jest uzyskanie zaliczenia z każdej z dwóch części przedmiotu, tj. z ćwiczeń oraz wykładu.
Oceny:
50 – 59 punktów ocena 3
60 – 69 punktów ocena 3,5
70 – 79 punktów ocena 4
80 – 89 punktów ocena 4,5
90 – 100 punktów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 G., Romanowska M., 2017 Analiza strategiczna przedsiębiorstwa, wyd. V, Warszawa: PWE
2.	Romanowska A.,2017 Planowanie strategiczne w przedsiębiorstwie, Warszawa: PWE, wyd. III 
 Uzupełniająca:
1.	Porter M.E., 2005 Strategia konkurencji. Metody analizy sektorów i konkurentów. Warszawa: PWE
2.	Strategor. 1995 Zarządzanie firmą. Strategie. Struktury. Decyzje. Tożsamość., Warszawa: PWE 
3.	Yip G.S.,1996 Strategia globalna. Światowa przewaga konkurencyjna, Warszawa: PWE
4.	https://books.google.pl/books?id=i71dDwAAQBAJ&amp;printsec=frontcover&amp;dq=google+scholar+Robert Lynch 2018 Srategic+Management&amp;hl=pl&amp;sa=X&amp;redir_esc=y#v=onepage&amp;q&amp;f=false 
5.	https://books.google.pl/books?id=5ZWkDwAAQBAJ&amp;printsec=frontcover&amp;dq=google+scholar+strategic+management&amp;hl=pl&amp;sa=X&amp;redir_esc=y#v=onepage&amp;q=google scholar strategic management&amp;f=false 2018
6.	https://books.google.pl/books?id=lDJlDwAAQBAJ&amp;printsec=frontcover&amp;dq=google+scholar+strategic+management&amp;hl=pl&amp;sa=X&amp;redir_esc=y#v=onepage&amp;q&amp;f=false 2014
7.	ttps://books.google.pl/books?id=_zffBQAAQBAJ&amp;pg=PA120&amp;dq=google+scholar+strategic+management&amp;hl=pl&amp;sa=X&amp;ved=2ahUKEwimtaC3ufL1AhVIRPEDHb5sAO0Q6AF6BAgEEAI#v=onepage&amp;q=google scholar strategic management&amp;f=false 2014
8.	https://books.google.pl/books?id=LEkrDwAAQBAJ&amp;pg=PA107&amp;dq=google+scholar+strategic+management&amp;hl=pl&amp;sa=X&amp;ved=2ahUKEwimtaC3ufL1AhVIRPEDHb5sAO0Q6AF6BAgFEAI#v=onepage&amp;q=google%20scholar%20strategic%20management&amp;f=false 2017
9.	https://books.google.pl/books?id=oQ1OGZHmS58C&amp;pg=PA2&amp;dq=google+scholar+strategic+management&amp;hl=pl&amp;sa=X&amp;ved=2ahUKEwimtaC3ufL1AhVIRPEDHb5sAO0Q6AF6BAgJEAI#v=onepage&amp;q=google%20scholar%20strategic%20management&amp;f=false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Z1_WG3: </w:t>
      </w:r>
    </w:p>
    <w:p>
      <w:pPr/>
      <w:r>
        <w:rPr/>
        <w:t xml:space="preserve">Absolwent zna i rozumie w zaawansowanym stopniu czym zajmuje się zarządzanie strategiczne jako subdyscyplina nauk o zarządzaniu. Zna jej ewolucję, szkoły zarządzania strategicznego oraz współczesne stanowisko wobec gospodarki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(test wiedzy)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Z1_WG4: </w:t>
      </w:r>
    </w:p>
    <w:p>
      <w:pPr/>
      <w:r>
        <w:rPr/>
        <w:t xml:space="preserve">Absolwent zna i rozumie w zaawansowanym stopniu metody analiz strategicznych przydatnych przy formułowaniu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projekty studentów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Z1_WK11: </w:t>
      </w:r>
    </w:p>
    <w:p>
      <w:pPr/>
      <w:r>
        <w:rPr/>
        <w:t xml:space="preserve">Absolwent wie jakie uwarunkowania płynące z otoczenia przedsiębiorstwa wpływają na funkcjonowanie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projekty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posługiwać się w debacie specjalistyczną terminologią z zakresu zarządzania strategicznego.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praca zaliczeniowa, prezentacje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pracując samodzielnie oraz w zespole poszerzać i aktualizować swoją wiedzę z zakresu zarządzania strategicznego właściwie ten proces planując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dyskusje w grupach, prezentacje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  Z1_UW3: </w:t>
      </w:r>
    </w:p>
    <w:p>
      <w:pPr/>
      <w:r>
        <w:rPr/>
        <w:t xml:space="preserve">Absolwent potrafi wykorzystać posiadaną wiedzę, w tym wyniki przeprowadzonych analiz strategicznych do rozwiązywania problemów, proponowania nowych strategii biorąc pod uwagę efekty weryfikacji opłacalności oraz wykazanie zasadności planowanej zmiany.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dyskusje w grupach, prezentacje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Z1_UW5: </w:t>
      </w:r>
    </w:p>
    <w:p>
      <w:pPr/>
      <w:r>
        <w:rPr/>
        <w:t xml:space="preserve">Absolwent potrafi zastosować wybrane metody analizy strategicznej dla konkretnej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dyskusje w grupach, prezentacje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 , Z1_KK2: </w:t>
      </w:r>
    </w:p>
    <w:p>
      <w:pPr/>
      <w:r>
        <w:rPr/>
        <w:t xml:space="preserve">Absolwent rozumie jak istotna jest jego własna wiedza z zakresu zarządzania strategicznego dla funkcjonowania i pokonywania problemów w organizacji.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dyskusje w grupach, prezentacje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2026-08-08T08:26:55+02:00</dcterms:created>
  <dcterms:modified xsi:type="dcterms:W3CDTF">2026-08-08T08:26:55+02:00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