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do oczyszczania przemysłowych gazów odlotowych - projekt (IS1A_19_P/01)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Hanna Bauman-Kaszubska 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IS1A_19_P/01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- 15,  zapoznanie ze wskazaną literaturą - 5, wykonanie ćwiczenia projektowego - 5; Razem - 25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- 15,  zapoznanie ze wskazaną literaturą - 5, wykonanie ćwiczenia projektowego - 5; Razem - 25 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zdobycie wiedzy i umiejętności w zakresie obliczania i doboru elementarnych urządzeń do oczyszczania przemysłowych gazów odlotowych.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P1, P2 - Ćwiczenia obejmujące dobór i obliczenia urządzeń do oczyszczania przemysłowych  gazów odlotowych.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obecność na ćwiczeniach projektowych (dopuszcza się dwie nieobecności w semetrze),
- wykonanie i obrona ćwiczeń projektowych do ostatniego dnia zajęć w semestrze.
W przypadku uczęszczania na zajęcia projektowe i niezaliczenia projektów, istnieje możliwość wyznaczenia dodatkowego terminu obrony projektów bez konieczności powtórnego uczęszczania na zajęcia (termin zostanie ustalony z prowadzącym zajęcia projektowe).
Ocena końcowa z przedmiotu ustalana jest jako średnia arytmetyczna pozytywnych ocen uzyskanych z wykonania i obrony ćwiczeń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Konieczyński J.: Ochrona powietrza przed szkodliwymi gazami, Wyd. Politechniki Śląskiej, Gliwice 2004               
2. Warych J.: Procesy oczyszczania gazów. Problemy projektowo-obliczeniowe, Oficyna Wydawnicza Politechniki Warszawskiej, Warszawa 1999
3. Warych J.: Oczyszczanie gazów. Procesy i aparatura, WNT, Warszawa 1998                                                     
4. Kabsch P.: Odpylanie i odpylacze, WNT, Warszawa 1992
5. Kuropka J.: Oczyszczania gazów odlotowych z zanieczyszczeń gazowych. Urządzenia i technologie, Wydawnictwo Politechniki Wrocławskiej, Wrocław 1991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Ma szczegółową wiedzę w zakresie metod i urządzeń do ograniczania emisji i oczyszczania przemysłowych gazów odlotowych.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podstawową wiedzę dotyczącą nowych rozwiązań w oczyszczaniu przemysłowych gazów odlotowych. Potrafi wskazać nowe trendy w zakresie stosowania technologii i urządzeń.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Posiada podstawową wiedzę w zakresie wymagań stawianych w procesie projektowania urządzeń do oczyszczania przemysłowych gazów odlotowych.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zasobów internetu, czasopism branżowych, katalogów i materiałów producentów dla potrzeb projektowania oraz doboru urządzeń i instalacji oczyszczania przemysłowych gazów odlotowych.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wykorzystać dostępne oprogramowanie do opracowania i prezentacji wykonanych ćwiczeń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I.P6S_UW.o</w:t>
      </w:r>
    </w:p>
    <w:p>
      <w:pPr>
        <w:keepNext w:val="1"/>
        <w:spacing w:after="10"/>
      </w:pPr>
      <w:r>
        <w:rPr>
          <w:b/>
          <w:bCs/>
        </w:rPr>
        <w:t xml:space="preserve">Charakterystyka U13_02: </w:t>
      </w:r>
    </w:p>
    <w:p>
      <w:pPr/>
      <w:r>
        <w:rPr/>
        <w:t xml:space="preserve">Potrafi za pomocą głównych parametrów technologicznych dokonać oceny przydatności urządzeń oraz procesów technologicznych do oczyszczania przemysłowych gazów odlotowych.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wybrane urządzenia do oczyszczania przemysłowych gazów odlotowych zgodnie z zadanymi założeniami. 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projektowe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2024-05-19T21:36:28+02:00</dcterms:created>
  <dcterms:modified xsi:type="dcterms:W3CDTF">2024-05-19T21:36:28+02:00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