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Pozwolenia zintegrowane (IN1A_04/02)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kolokwium - 10, Razem - 25;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dotyczących regulacji prawnych, będących podstawą pozwoleń zintegrowanych, procedur ubiegania się i wydawania pozwoleń oraz  zakresu merytorycznego pozwoleń zintegrowanych.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funkcja pozwolenia zintegrowanego, podstawowe definicje.
W2 - Regulacje formalno-prawne: ustawy (Prawo ochrony środowiska, Prawo wodne, o odpadach, o ochronie przyrody, o nawozach i nawożeniu, o zbiorowym zaopatrzeniu w wodę i zbiorowym odprowadzaniu ścieków, Prawo budowlane, o planowaniu i zagospodarowaniu przestrzennym) wraz z aktami wykonawczymi.
W3 - Podstawy kwalifikowania i rodzaje instalacji wymagających pozwolenia zintegrowanego.
W4 - Zakres merytoryczny i elementy składowe pozwolenia zintegrowanego. 
W5 - Treść i zakres operatu wodno-prawnego, pozwoleń wodno-prawnych jako podstaw do ubiegania się o pozwolenie zintegrowane.
W6 - Algorytm metodyczny wybranych przykładów pozwoleń zintegrowanych.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ze sprawdzianów, a ocena końcowa wyznaczana jest jako średnia arytmetyczna ocen cząstkowych. Bieżąca kontrola wyników nauczania obejmuje dwa sprawdziany w ciągu semestru. W przypadku uzyskania przez studenta oceny niedostatecznej, prowadzący w porozumieniu ze studentami ustala termin sprawdzianu poprawkowego.                                                    Podstawą zaliczenia kolokwium jest otrzymanie minimum 51% możliwych do zdobycia punktów. Oceny ze sprawdzianów ustala się według następujących kryteriów: 51% - 63% punktów możliwych do zdobycia - dostateczny,                                    
64% - 74% - dość dobry,                                              
75% - 84% - dobry,                                                       
85% - 93% - ponad dobry,                                            
94% - 100% - bardzo dobry.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Akty prawne - ustawy (Prawo ochrony środowiska, o zbiorowym zaopatrzeniu w wodę i zbiorowym odprowadzaniu ścieków, o planowaniu i zagospodarowaniu przestrzennym, Prawo wodne, Prawo budowlane, o odpadach, o ochronie gruntów rolnych i leśnych) i odnośne rozporządzenia
2. Procedura wydawania pozwoleń zintegrowanych. Wskazówki metodyczne, Ministerstwo Środowiska, Warszawa 2004
3. Metodyka oceny oddziaływania na środowisko jako całość w procesie wydawania pozwolenia zintegrowanego, Ministerstwo Środowiska, Warszawa 2004
4. Szpindor A.: Zaopatrzenie w wodę i kanalizacja wsi, Arkady, Warszawa 1998
5. Imhoff K., Imhoff K.R.: Kanalizacja miast i oczyszczanie ścieków. Poradnik, Wyd. PROJPRZEM, Warszawa 1996
6. Żygadło M.: Gospodarka odpadami komunalnymi, Wyd. Politechniki Świętokrzyskiej, Kielce 1998
7. Konieczyński J.: Ochrona powietrza przed szkodliwymi gazami, Wyd. Politechniki Śląskiej, Gliwice 2004 
8. Heidrich Z., Witkowski A.: Urządzenia do oczyszczania ścieków. Projektowanie, przykłady obliczeń, Wyd. Seidel-Przywecki, Warszawa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 stosowane przy określaniu bilansu wody, bilansu ścieków, emisji zanieczyszczeń i innych jako elementów składowych wniosku o pozwolenie zintegrowane.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W6).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podstawową wiedzę z zakresu ogólnych wytycznych i procedur wydawania pozwoleń zintegrowanych wymaganych dla wybranych działalności inżynierskich. Zna podstawy prawne dotyczące pozwoleń zintegrowanych.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W6).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podstawową wiedzę dotyczącą szeroko pojętego wpływu jakie niosą przedsięwzięcia z zakresu inżynierii środowiska dla środowiska.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W6).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dostrzegać występujące w pozwolenich zintegrowanych aspekty systemowe i pozatechniczne, w tym głównie środowiskowe, prawne, ekonomiczne i związane z planowaniem i zagospodarowaniem przestrzennym..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W6).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U13_03: </w:t>
      </w:r>
    </w:p>
    <w:p>
      <w:pPr/>
      <w:r>
        <w:rPr/>
        <w:t xml:space="preserve">Potrafi dokonać krytycznej analizy systemów technicznych w zakresie inzynierii środowiska, np. systemu kanalizacyjnego, funkcjonowania oczyszczalni ścieków, kotłowni  i ocenić istniejące rozwiązanie, które jest przedmiotem wniosku o pozwolenie zintegrowane.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W7).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2024-05-20T05:44:52+02:00</dcterms:created>
  <dcterms:modified xsi:type="dcterms:W3CDTF">2024-05-20T05:44:52+02:00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